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B7F8" w14:textId="734989E1" w:rsidR="00BA6FCC" w:rsidRPr="00DC1E48" w:rsidRDefault="0067450C" w:rsidP="00197D88">
      <w:pPr>
        <w:ind w:right="215"/>
        <w:jc w:val="right"/>
        <w:rPr>
          <w:rFonts w:cs="Arial"/>
          <w:color w:val="auto"/>
          <w:sz w:val="20"/>
        </w:rPr>
      </w:pPr>
      <w:r w:rsidRPr="00DC1E48">
        <w:rPr>
          <w:rFonts w:cs="Arial"/>
          <w:noProof/>
          <w:color w:val="auto"/>
          <w:sz w:val="20"/>
          <w:lang w:eastAsia="en-GB"/>
        </w:rPr>
        <w:drawing>
          <wp:inline distT="0" distB="0" distL="0" distR="0" wp14:anchorId="00B5B890" wp14:editId="56761CCA">
            <wp:extent cx="3276600" cy="1836420"/>
            <wp:effectExtent l="19050" t="0" r="0" b="0"/>
            <wp:docPr id="1" name="Picture 1" descr="logo orig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2"/>
                    <pic:cNvPicPr>
                      <a:picLocks noChangeAspect="1" noChangeArrowheads="1"/>
                    </pic:cNvPicPr>
                  </pic:nvPicPr>
                  <pic:blipFill>
                    <a:blip r:embed="rId8"/>
                    <a:srcRect/>
                    <a:stretch>
                      <a:fillRect/>
                    </a:stretch>
                  </pic:blipFill>
                  <pic:spPr bwMode="auto">
                    <a:xfrm>
                      <a:off x="0" y="0"/>
                      <a:ext cx="3276600" cy="1836420"/>
                    </a:xfrm>
                    <a:prstGeom prst="rect">
                      <a:avLst/>
                    </a:prstGeom>
                    <a:noFill/>
                    <a:ln w="9525">
                      <a:noFill/>
                      <a:miter lim="800000"/>
                      <a:headEnd/>
                      <a:tailEnd/>
                    </a:ln>
                  </pic:spPr>
                </pic:pic>
              </a:graphicData>
            </a:graphic>
          </wp:inline>
        </w:drawing>
      </w:r>
      <w:r w:rsidR="00A14866" w:rsidRPr="00DC1E48">
        <w:rPr>
          <w:rFonts w:cs="Arial"/>
          <w:color w:val="auto"/>
          <w:sz w:val="20"/>
        </w:rPr>
        <w:t xml:space="preserve"> </w:t>
      </w:r>
    </w:p>
    <w:p w14:paraId="2EC5106C" w14:textId="77777777" w:rsidR="00CB051D" w:rsidRPr="00DC1E48" w:rsidRDefault="00CB051D" w:rsidP="00CB051D">
      <w:pPr>
        <w:pStyle w:val="NoSpacing1"/>
        <w:jc w:val="both"/>
        <w:rPr>
          <w:rFonts w:asciiTheme="minorHAnsi" w:hAnsiTheme="minorHAnsi" w:cstheme="minorHAnsi"/>
          <w:b/>
          <w:sz w:val="28"/>
          <w:szCs w:val="28"/>
        </w:rPr>
      </w:pPr>
    </w:p>
    <w:p w14:paraId="5913D733" w14:textId="77777777" w:rsidR="00CB051D" w:rsidRPr="00DC1E48" w:rsidRDefault="00CB051D" w:rsidP="00CB051D">
      <w:pPr>
        <w:pStyle w:val="NoSpacing1"/>
        <w:tabs>
          <w:tab w:val="left" w:pos="840"/>
          <w:tab w:val="center" w:pos="5160"/>
        </w:tabs>
        <w:jc w:val="center"/>
        <w:rPr>
          <w:rFonts w:cs="Arial"/>
          <w:b/>
          <w:sz w:val="24"/>
          <w:szCs w:val="24"/>
        </w:rPr>
      </w:pPr>
      <w:r w:rsidRPr="00DC1E48">
        <w:rPr>
          <w:rFonts w:cs="Arial"/>
          <w:b/>
          <w:sz w:val="24"/>
          <w:szCs w:val="24"/>
        </w:rPr>
        <w:t>Wembdon Village Hall &amp; Playing Fields Trust</w:t>
      </w:r>
    </w:p>
    <w:p w14:paraId="6933A2CE" w14:textId="77777777" w:rsidR="00CB051D" w:rsidRPr="00DC1E48" w:rsidRDefault="00CB051D" w:rsidP="00CB051D">
      <w:pPr>
        <w:pStyle w:val="NoSpacing1"/>
        <w:jc w:val="center"/>
        <w:rPr>
          <w:rFonts w:cs="Arial"/>
          <w:b/>
          <w:sz w:val="24"/>
          <w:szCs w:val="24"/>
        </w:rPr>
      </w:pPr>
      <w:r w:rsidRPr="00DC1E48">
        <w:rPr>
          <w:rFonts w:cs="Arial"/>
          <w:b/>
          <w:sz w:val="24"/>
          <w:szCs w:val="24"/>
        </w:rPr>
        <w:t>(Charitable Incorporated Organisation)</w:t>
      </w:r>
    </w:p>
    <w:p w14:paraId="7CF9AC86" w14:textId="43F46219" w:rsidR="00CB051D" w:rsidRPr="00DC1E48" w:rsidRDefault="00CB051D" w:rsidP="00CB051D">
      <w:pPr>
        <w:pStyle w:val="NoSpacing1"/>
        <w:jc w:val="center"/>
        <w:rPr>
          <w:rFonts w:cs="Arial"/>
          <w:b/>
          <w:sz w:val="24"/>
          <w:szCs w:val="24"/>
        </w:rPr>
      </w:pPr>
      <w:r w:rsidRPr="00DC1E48">
        <w:rPr>
          <w:rFonts w:cs="Arial"/>
          <w:b/>
          <w:sz w:val="24"/>
          <w:szCs w:val="24"/>
        </w:rPr>
        <w:t xml:space="preserve">Minutes of Annual General Meeting </w:t>
      </w:r>
    </w:p>
    <w:p w14:paraId="240A2410" w14:textId="1FEC4A7A" w:rsidR="00CB051D" w:rsidRPr="00DC1E48" w:rsidRDefault="00CB051D" w:rsidP="00AB4D7D">
      <w:pPr>
        <w:pStyle w:val="NoSpacing1"/>
        <w:jc w:val="center"/>
        <w:rPr>
          <w:rFonts w:cs="Arial"/>
          <w:b/>
          <w:sz w:val="24"/>
          <w:szCs w:val="24"/>
        </w:rPr>
      </w:pPr>
      <w:r w:rsidRPr="00DC1E48">
        <w:rPr>
          <w:rFonts w:cs="Arial"/>
          <w:b/>
          <w:sz w:val="24"/>
          <w:szCs w:val="24"/>
        </w:rPr>
        <w:t>held on Monday 1</w:t>
      </w:r>
      <w:r w:rsidR="00001C2A" w:rsidRPr="00DC1E48">
        <w:rPr>
          <w:rFonts w:cs="Arial"/>
          <w:b/>
          <w:sz w:val="24"/>
          <w:szCs w:val="24"/>
        </w:rPr>
        <w:t>6</w:t>
      </w:r>
      <w:r w:rsidRPr="00DC1E48">
        <w:rPr>
          <w:rFonts w:cs="Arial"/>
          <w:b/>
          <w:sz w:val="24"/>
          <w:szCs w:val="24"/>
          <w:vertAlign w:val="superscript"/>
        </w:rPr>
        <w:t>th</w:t>
      </w:r>
      <w:r w:rsidRPr="00DC1E48">
        <w:rPr>
          <w:rFonts w:cs="Arial"/>
          <w:b/>
          <w:sz w:val="24"/>
          <w:szCs w:val="24"/>
        </w:rPr>
        <w:t xml:space="preserve"> October 202</w:t>
      </w:r>
      <w:r w:rsidR="00001C2A" w:rsidRPr="00DC1E48">
        <w:rPr>
          <w:rFonts w:cs="Arial"/>
          <w:b/>
          <w:sz w:val="24"/>
          <w:szCs w:val="24"/>
        </w:rPr>
        <w:t xml:space="preserve">3 </w:t>
      </w:r>
      <w:r w:rsidR="005D7DA9" w:rsidRPr="00DC1E48">
        <w:rPr>
          <w:rFonts w:cs="Arial"/>
          <w:b/>
          <w:sz w:val="24"/>
          <w:szCs w:val="24"/>
        </w:rPr>
        <w:t>at Wembdon Village Hall</w:t>
      </w:r>
    </w:p>
    <w:p w14:paraId="53415121" w14:textId="46B653F3" w:rsidR="00CB051D" w:rsidRPr="00DC1E48" w:rsidRDefault="00CB051D" w:rsidP="00CB051D">
      <w:pPr>
        <w:ind w:left="284"/>
        <w:jc w:val="center"/>
        <w:rPr>
          <w:rFonts w:asciiTheme="minorHAnsi" w:hAnsiTheme="minorHAnsi" w:cstheme="minorHAnsi"/>
          <w:sz w:val="24"/>
          <w:szCs w:val="24"/>
        </w:rPr>
      </w:pPr>
    </w:p>
    <w:p w14:paraId="032243F9" w14:textId="2C7CF981" w:rsidR="00CB051D" w:rsidRPr="00DC1E48" w:rsidRDefault="004642B2" w:rsidP="00CB051D">
      <w:pPr>
        <w:widowControl w:val="0"/>
        <w:numPr>
          <w:ilvl w:val="0"/>
          <w:numId w:val="4"/>
        </w:numPr>
        <w:autoSpaceDE w:val="0"/>
        <w:autoSpaceDN w:val="0"/>
        <w:adjustRightInd w:val="0"/>
        <w:ind w:left="426" w:hanging="567"/>
        <w:jc w:val="both"/>
        <w:rPr>
          <w:rFonts w:asciiTheme="minorHAnsi" w:hAnsiTheme="minorHAnsi" w:cstheme="minorHAnsi"/>
          <w:b/>
          <w:bCs/>
          <w:sz w:val="24"/>
          <w:szCs w:val="24"/>
        </w:rPr>
      </w:pPr>
      <w:r w:rsidRPr="00DC1E48">
        <w:rPr>
          <w:rFonts w:asciiTheme="minorHAnsi" w:hAnsiTheme="minorHAnsi" w:cstheme="minorHAnsi"/>
          <w:b/>
          <w:bCs/>
          <w:sz w:val="24"/>
          <w:szCs w:val="24"/>
        </w:rPr>
        <w:t>T</w:t>
      </w:r>
      <w:r w:rsidR="00CB051D" w:rsidRPr="00DC1E48">
        <w:rPr>
          <w:rFonts w:asciiTheme="minorHAnsi" w:hAnsiTheme="minorHAnsi" w:cstheme="minorHAnsi"/>
          <w:b/>
          <w:bCs/>
          <w:sz w:val="24"/>
          <w:szCs w:val="24"/>
        </w:rPr>
        <w:t>hose present/apologies for absence.</w:t>
      </w:r>
    </w:p>
    <w:p w14:paraId="54965457" w14:textId="0240F9E5" w:rsidR="00CB051D" w:rsidRPr="00DC1E48" w:rsidRDefault="00460F1A" w:rsidP="001B0484">
      <w:pPr>
        <w:pStyle w:val="ListParagraph"/>
        <w:widowControl w:val="0"/>
        <w:numPr>
          <w:ilvl w:val="0"/>
          <w:numId w:val="13"/>
        </w:numPr>
        <w:autoSpaceDE w:val="0"/>
        <w:autoSpaceDN w:val="0"/>
        <w:adjustRightInd w:val="0"/>
        <w:ind w:left="426" w:hanging="284"/>
        <w:contextualSpacing/>
        <w:rPr>
          <w:rFonts w:asciiTheme="minorHAnsi" w:hAnsiTheme="minorHAnsi" w:cstheme="minorHAnsi"/>
          <w:sz w:val="24"/>
          <w:szCs w:val="24"/>
        </w:rPr>
      </w:pPr>
      <w:r w:rsidRPr="00683E16">
        <w:rPr>
          <w:rFonts w:asciiTheme="minorHAnsi" w:hAnsiTheme="minorHAnsi" w:cstheme="minorHAnsi"/>
          <w:color w:val="auto"/>
          <w:sz w:val="24"/>
          <w:szCs w:val="24"/>
        </w:rPr>
        <w:t>Present:</w:t>
      </w:r>
      <w:r w:rsidR="00AC33A7" w:rsidRPr="00DC1E48">
        <w:rPr>
          <w:rFonts w:asciiTheme="minorHAnsi" w:hAnsiTheme="minorHAnsi" w:cstheme="minorHAnsi"/>
          <w:sz w:val="24"/>
          <w:szCs w:val="24"/>
        </w:rPr>
        <w:tab/>
      </w:r>
      <w:r w:rsidR="00FA70B1" w:rsidRPr="00DC1E48">
        <w:rPr>
          <w:rFonts w:ascii="Calibri" w:hAnsi="Calibri"/>
          <w:color w:val="auto"/>
          <w:szCs w:val="22"/>
        </w:rPr>
        <w:t xml:space="preserve">Neil Hughes </w:t>
      </w:r>
      <w:r w:rsidRPr="00DC1E48">
        <w:rPr>
          <w:rFonts w:asciiTheme="minorHAnsi" w:hAnsiTheme="minorHAnsi" w:cstheme="minorHAnsi"/>
          <w:sz w:val="24"/>
          <w:szCs w:val="24"/>
        </w:rPr>
        <w:t>(</w:t>
      </w:r>
      <w:r w:rsidR="003E3914" w:rsidRPr="00DC1E48">
        <w:rPr>
          <w:rFonts w:asciiTheme="minorHAnsi" w:hAnsiTheme="minorHAnsi" w:cstheme="minorHAnsi"/>
          <w:sz w:val="24"/>
          <w:szCs w:val="24"/>
        </w:rPr>
        <w:t>C</w:t>
      </w:r>
      <w:r w:rsidRPr="00DC1E48">
        <w:rPr>
          <w:rFonts w:asciiTheme="minorHAnsi" w:hAnsiTheme="minorHAnsi" w:cstheme="minorHAnsi"/>
          <w:sz w:val="24"/>
          <w:szCs w:val="24"/>
        </w:rPr>
        <w:t>hair</w:t>
      </w:r>
      <w:r w:rsidR="0022793E" w:rsidRPr="00DC1E48">
        <w:rPr>
          <w:rFonts w:asciiTheme="minorHAnsi" w:hAnsiTheme="minorHAnsi" w:cstheme="minorHAnsi"/>
          <w:sz w:val="24"/>
          <w:szCs w:val="24"/>
        </w:rPr>
        <w:t xml:space="preserve"> and trustee</w:t>
      </w:r>
      <w:r w:rsidRPr="00DC1E48">
        <w:rPr>
          <w:rFonts w:asciiTheme="minorHAnsi" w:hAnsiTheme="minorHAnsi" w:cstheme="minorHAnsi"/>
          <w:sz w:val="24"/>
          <w:szCs w:val="24"/>
        </w:rPr>
        <w:t>)</w:t>
      </w:r>
    </w:p>
    <w:p w14:paraId="59182E38" w14:textId="77777777" w:rsidR="00FA70B1" w:rsidRPr="00DC1E48" w:rsidRDefault="00FA70B1" w:rsidP="00FA70B1">
      <w:pPr>
        <w:pStyle w:val="ListParagraph"/>
        <w:widowControl w:val="0"/>
        <w:autoSpaceDE w:val="0"/>
        <w:autoSpaceDN w:val="0"/>
        <w:adjustRightInd w:val="0"/>
        <w:ind w:left="1080" w:firstLine="360"/>
        <w:contextualSpacing/>
        <w:rPr>
          <w:rFonts w:asciiTheme="minorHAnsi" w:hAnsiTheme="minorHAnsi" w:cstheme="minorHAnsi"/>
          <w:sz w:val="24"/>
          <w:szCs w:val="24"/>
        </w:rPr>
      </w:pPr>
      <w:r w:rsidRPr="00DC1E48">
        <w:rPr>
          <w:rFonts w:asciiTheme="minorHAnsi" w:hAnsiTheme="minorHAnsi" w:cstheme="minorHAnsi"/>
          <w:sz w:val="24"/>
          <w:szCs w:val="24"/>
        </w:rPr>
        <w:t>Alex Hurford</w:t>
      </w:r>
      <w:r w:rsidRPr="00DC1E48">
        <w:rPr>
          <w:rFonts w:ascii="Calibri" w:hAnsi="Calibri"/>
          <w:color w:val="auto"/>
          <w:szCs w:val="22"/>
        </w:rPr>
        <w:t xml:space="preserve"> (Trustee)</w:t>
      </w:r>
    </w:p>
    <w:p w14:paraId="0E48547A" w14:textId="382A16BB" w:rsidR="00FA70B1" w:rsidRPr="00DC1E48" w:rsidRDefault="00FA70B1" w:rsidP="00FA70B1">
      <w:pPr>
        <w:pStyle w:val="ListParagraph"/>
        <w:widowControl w:val="0"/>
        <w:autoSpaceDE w:val="0"/>
        <w:autoSpaceDN w:val="0"/>
        <w:adjustRightInd w:val="0"/>
        <w:ind w:left="1701" w:hanging="284"/>
        <w:contextualSpacing/>
        <w:rPr>
          <w:rFonts w:ascii="Calibri" w:hAnsi="Calibri"/>
          <w:color w:val="auto"/>
          <w:szCs w:val="22"/>
        </w:rPr>
      </w:pPr>
      <w:r w:rsidRPr="00DC1E48">
        <w:rPr>
          <w:rFonts w:asciiTheme="minorHAnsi" w:hAnsiTheme="minorHAnsi" w:cstheme="minorHAnsi"/>
          <w:sz w:val="24"/>
          <w:szCs w:val="24"/>
        </w:rPr>
        <w:t>Mark Phillips</w:t>
      </w:r>
      <w:r w:rsidRPr="00DC1E48">
        <w:rPr>
          <w:rFonts w:ascii="Calibri" w:hAnsi="Calibri"/>
          <w:color w:val="auto"/>
          <w:szCs w:val="22"/>
        </w:rPr>
        <w:t xml:space="preserve"> (Trustee)</w:t>
      </w:r>
    </w:p>
    <w:p w14:paraId="79E0D175" w14:textId="77777777" w:rsidR="00FA70B1" w:rsidRPr="00DC1E48" w:rsidRDefault="00FA70B1" w:rsidP="00FA70B1">
      <w:pPr>
        <w:pStyle w:val="ListParagraph"/>
        <w:ind w:left="1701" w:hanging="284"/>
        <w:rPr>
          <w:rFonts w:ascii="Calibri" w:hAnsi="Calibri"/>
          <w:color w:val="auto"/>
          <w:szCs w:val="22"/>
        </w:rPr>
      </w:pPr>
      <w:r w:rsidRPr="00DC1E48">
        <w:rPr>
          <w:rFonts w:ascii="Calibri" w:hAnsi="Calibri"/>
          <w:color w:val="auto"/>
          <w:szCs w:val="22"/>
        </w:rPr>
        <w:t>Mike Solomon (Trustee)</w:t>
      </w:r>
    </w:p>
    <w:p w14:paraId="0BB33199" w14:textId="3AA7B40E" w:rsidR="00FA70B1" w:rsidRPr="00DC1E48" w:rsidRDefault="00FA70B1" w:rsidP="00FA70B1">
      <w:pPr>
        <w:pStyle w:val="ListParagraph"/>
        <w:widowControl w:val="0"/>
        <w:autoSpaceDE w:val="0"/>
        <w:autoSpaceDN w:val="0"/>
        <w:adjustRightInd w:val="0"/>
        <w:ind w:left="1701" w:hanging="284"/>
        <w:contextualSpacing/>
        <w:rPr>
          <w:rFonts w:ascii="Calibri" w:hAnsi="Calibri"/>
          <w:color w:val="auto"/>
          <w:szCs w:val="22"/>
        </w:rPr>
      </w:pPr>
      <w:r w:rsidRPr="00DC1E48">
        <w:rPr>
          <w:rFonts w:asciiTheme="minorHAnsi" w:hAnsiTheme="minorHAnsi" w:cstheme="minorHAnsi"/>
          <w:sz w:val="24"/>
          <w:szCs w:val="24"/>
        </w:rPr>
        <w:t>Robert Topazio</w:t>
      </w:r>
      <w:r w:rsidRPr="00DC1E48">
        <w:rPr>
          <w:rFonts w:ascii="Calibri" w:hAnsi="Calibri"/>
          <w:color w:val="auto"/>
          <w:szCs w:val="22"/>
        </w:rPr>
        <w:t xml:space="preserve"> (T</w:t>
      </w:r>
      <w:r w:rsidR="008C7805">
        <w:rPr>
          <w:rFonts w:ascii="Calibri" w:hAnsi="Calibri"/>
          <w:color w:val="auto"/>
          <w:szCs w:val="22"/>
        </w:rPr>
        <w:t>reasurer and t</w:t>
      </w:r>
      <w:r w:rsidRPr="00DC1E48">
        <w:rPr>
          <w:rFonts w:ascii="Calibri" w:hAnsi="Calibri"/>
          <w:color w:val="auto"/>
          <w:szCs w:val="22"/>
        </w:rPr>
        <w:t>rustee)</w:t>
      </w:r>
    </w:p>
    <w:p w14:paraId="02653B5E" w14:textId="2AE49F47" w:rsidR="00001C2A" w:rsidRPr="00DC1E48" w:rsidRDefault="00001C2A" w:rsidP="00001C2A">
      <w:pPr>
        <w:pStyle w:val="ListParagraph"/>
        <w:widowControl w:val="0"/>
        <w:autoSpaceDE w:val="0"/>
        <w:autoSpaceDN w:val="0"/>
        <w:adjustRightInd w:val="0"/>
        <w:ind w:left="1057" w:firstLine="360"/>
        <w:contextualSpacing/>
        <w:rPr>
          <w:rFonts w:asciiTheme="minorHAnsi" w:hAnsiTheme="minorHAnsi" w:cstheme="minorHAnsi"/>
          <w:sz w:val="24"/>
          <w:szCs w:val="24"/>
        </w:rPr>
      </w:pPr>
      <w:r w:rsidRPr="00DC1E48">
        <w:rPr>
          <w:rFonts w:ascii="Calibri" w:hAnsi="Calibri"/>
          <w:color w:val="auto"/>
          <w:szCs w:val="22"/>
        </w:rPr>
        <w:t xml:space="preserve">Lyn Tyrrell (Trustee) </w:t>
      </w:r>
    </w:p>
    <w:p w14:paraId="6F36305D" w14:textId="5934FDD3" w:rsidR="00460F1A" w:rsidRPr="00DC1E48" w:rsidRDefault="00460F1A" w:rsidP="001B0484">
      <w:pPr>
        <w:pStyle w:val="ListParagraph"/>
        <w:ind w:left="1701" w:hanging="284"/>
        <w:rPr>
          <w:rFonts w:ascii="Calibri" w:hAnsi="Calibri"/>
          <w:color w:val="auto"/>
          <w:szCs w:val="22"/>
        </w:rPr>
      </w:pPr>
      <w:r w:rsidRPr="00DC1E48">
        <w:rPr>
          <w:rFonts w:ascii="Calibri" w:hAnsi="Calibri"/>
          <w:color w:val="auto"/>
          <w:szCs w:val="22"/>
        </w:rPr>
        <w:t>Madeleine Upham</w:t>
      </w:r>
      <w:r w:rsidR="0022793E" w:rsidRPr="00DC1E48">
        <w:rPr>
          <w:rFonts w:ascii="Calibri" w:hAnsi="Calibri"/>
          <w:color w:val="auto"/>
          <w:szCs w:val="22"/>
        </w:rPr>
        <w:t xml:space="preserve"> (Trustee)</w:t>
      </w:r>
    </w:p>
    <w:p w14:paraId="660E9FB9" w14:textId="45746AD0" w:rsidR="00460F1A" w:rsidRDefault="00460F1A" w:rsidP="001B0484">
      <w:pPr>
        <w:pStyle w:val="ListParagraph"/>
        <w:ind w:left="1701" w:hanging="284"/>
        <w:rPr>
          <w:rFonts w:ascii="Calibri" w:hAnsi="Calibri"/>
          <w:color w:val="auto"/>
          <w:szCs w:val="22"/>
        </w:rPr>
      </w:pPr>
      <w:r w:rsidRPr="00DC1E48">
        <w:rPr>
          <w:rFonts w:ascii="Calibri" w:hAnsi="Calibri"/>
          <w:color w:val="auto"/>
          <w:szCs w:val="22"/>
        </w:rPr>
        <w:t>Peter Reed (Trust Secretary)</w:t>
      </w:r>
    </w:p>
    <w:p w14:paraId="75BCC065" w14:textId="77777777" w:rsidR="00740F2C" w:rsidRDefault="00740F2C" w:rsidP="001B0484">
      <w:pPr>
        <w:pStyle w:val="ListParagraph"/>
        <w:ind w:left="1701" w:hanging="284"/>
        <w:rPr>
          <w:rFonts w:ascii="Calibri" w:hAnsi="Calibri"/>
          <w:color w:val="auto"/>
          <w:szCs w:val="22"/>
        </w:rPr>
      </w:pPr>
    </w:p>
    <w:p w14:paraId="131EBCB1" w14:textId="280D952D" w:rsidR="00740F2C" w:rsidRDefault="00740F2C" w:rsidP="001B0484">
      <w:pPr>
        <w:pStyle w:val="ListParagraph"/>
        <w:ind w:left="1701" w:hanging="284"/>
        <w:rPr>
          <w:rFonts w:ascii="Calibri" w:hAnsi="Calibri"/>
          <w:color w:val="auto"/>
          <w:szCs w:val="22"/>
        </w:rPr>
      </w:pPr>
      <w:r w:rsidRPr="00DC1E48">
        <w:rPr>
          <w:rFonts w:ascii="Calibri" w:hAnsi="Calibri"/>
          <w:color w:val="auto"/>
          <w:szCs w:val="22"/>
        </w:rPr>
        <w:t>Member</w:t>
      </w:r>
      <w:r>
        <w:rPr>
          <w:rFonts w:ascii="Calibri" w:hAnsi="Calibri"/>
          <w:color w:val="auto"/>
          <w:szCs w:val="22"/>
        </w:rPr>
        <w:t>s</w:t>
      </w:r>
      <w:r w:rsidRPr="00DC1E48">
        <w:rPr>
          <w:rFonts w:ascii="Calibri" w:hAnsi="Calibri"/>
          <w:color w:val="auto"/>
          <w:szCs w:val="22"/>
        </w:rPr>
        <w:t xml:space="preserve"> of the Public</w:t>
      </w:r>
      <w:r>
        <w:rPr>
          <w:rFonts w:ascii="Calibri" w:hAnsi="Calibri"/>
          <w:color w:val="auto"/>
          <w:szCs w:val="22"/>
        </w:rPr>
        <w:t>:</w:t>
      </w:r>
    </w:p>
    <w:p w14:paraId="1D031790" w14:textId="446E5D76" w:rsidR="00740F2C" w:rsidRPr="00DC1E48" w:rsidRDefault="00740F2C" w:rsidP="001B0484">
      <w:pPr>
        <w:pStyle w:val="ListParagraph"/>
        <w:ind w:left="1701" w:hanging="284"/>
        <w:rPr>
          <w:rFonts w:ascii="Calibri" w:hAnsi="Calibri"/>
          <w:color w:val="auto"/>
          <w:szCs w:val="22"/>
        </w:rPr>
      </w:pPr>
      <w:r>
        <w:rPr>
          <w:rFonts w:ascii="Calibri" w:hAnsi="Calibri"/>
          <w:color w:val="auto"/>
          <w:szCs w:val="22"/>
        </w:rPr>
        <w:t xml:space="preserve">Dan Bingham </w:t>
      </w:r>
      <w:r w:rsidRPr="00DC1E48">
        <w:rPr>
          <w:rFonts w:ascii="Calibri" w:hAnsi="Calibri"/>
          <w:color w:val="auto"/>
          <w:szCs w:val="22"/>
        </w:rPr>
        <w:t>(</w:t>
      </w:r>
      <w:r>
        <w:rPr>
          <w:rFonts w:ascii="Calibri" w:hAnsi="Calibri"/>
          <w:color w:val="auto"/>
          <w:szCs w:val="22"/>
        </w:rPr>
        <w:t>Chairman</w:t>
      </w:r>
      <w:r w:rsidRPr="00DC1E48">
        <w:rPr>
          <w:rFonts w:ascii="Calibri" w:hAnsi="Calibri"/>
          <w:color w:val="auto"/>
          <w:szCs w:val="22"/>
        </w:rPr>
        <w:t xml:space="preserve"> of Wembdon Cricket Club)</w:t>
      </w:r>
    </w:p>
    <w:p w14:paraId="14B632CA" w14:textId="2C20A3AF" w:rsidR="00656A33" w:rsidRDefault="00656A33" w:rsidP="001B0484">
      <w:pPr>
        <w:pStyle w:val="ListParagraph"/>
        <w:ind w:left="1701" w:hanging="284"/>
        <w:rPr>
          <w:rFonts w:ascii="Calibri" w:hAnsi="Calibri"/>
          <w:color w:val="auto"/>
          <w:szCs w:val="22"/>
        </w:rPr>
      </w:pPr>
      <w:r w:rsidRPr="00DC1E48">
        <w:rPr>
          <w:rFonts w:ascii="Calibri" w:hAnsi="Calibri"/>
          <w:color w:val="auto"/>
          <w:szCs w:val="22"/>
        </w:rPr>
        <w:t>Mick Bowden (Secretary of Wembdon Cricket Club)</w:t>
      </w:r>
    </w:p>
    <w:p w14:paraId="1E1DACF2" w14:textId="6B8041F2" w:rsidR="00740F2C" w:rsidRDefault="00740F2C" w:rsidP="001B0484">
      <w:pPr>
        <w:pStyle w:val="ListParagraph"/>
        <w:ind w:left="1701" w:hanging="284"/>
        <w:rPr>
          <w:rFonts w:ascii="Calibri" w:hAnsi="Calibri"/>
          <w:color w:val="auto"/>
          <w:szCs w:val="22"/>
        </w:rPr>
      </w:pPr>
      <w:r>
        <w:rPr>
          <w:rFonts w:ascii="Calibri" w:hAnsi="Calibri"/>
          <w:color w:val="auto"/>
          <w:szCs w:val="22"/>
        </w:rPr>
        <w:t>Phil Brunskill (Chairman of Wembdon Football Club)</w:t>
      </w:r>
    </w:p>
    <w:p w14:paraId="5F77B368" w14:textId="2717ACAB" w:rsidR="00740F2C" w:rsidRDefault="00740F2C" w:rsidP="001B0484">
      <w:pPr>
        <w:pStyle w:val="ListParagraph"/>
        <w:ind w:left="1701" w:hanging="284"/>
        <w:rPr>
          <w:rFonts w:ascii="Calibri" w:hAnsi="Calibri"/>
          <w:color w:val="auto"/>
          <w:szCs w:val="22"/>
        </w:rPr>
      </w:pPr>
      <w:r>
        <w:rPr>
          <w:rFonts w:ascii="Calibri" w:hAnsi="Calibri"/>
          <w:color w:val="auto"/>
          <w:szCs w:val="22"/>
        </w:rPr>
        <w:t>Jen Dodden (Manager Wembdon Sunshiners)</w:t>
      </w:r>
    </w:p>
    <w:p w14:paraId="2A0D7A12" w14:textId="7845CF97" w:rsidR="00740F2C" w:rsidRDefault="00740F2C" w:rsidP="001B0484">
      <w:pPr>
        <w:pStyle w:val="ListParagraph"/>
        <w:ind w:left="1701" w:hanging="284"/>
        <w:rPr>
          <w:rFonts w:ascii="Calibri" w:hAnsi="Calibri"/>
          <w:color w:val="auto"/>
          <w:szCs w:val="22"/>
        </w:rPr>
      </w:pPr>
      <w:r>
        <w:rPr>
          <w:rFonts w:ascii="Calibri" w:hAnsi="Calibri"/>
          <w:color w:val="auto"/>
          <w:szCs w:val="22"/>
        </w:rPr>
        <w:t xml:space="preserve">Laura Lewis </w:t>
      </w:r>
      <w:r w:rsidR="00931097">
        <w:rPr>
          <w:rFonts w:ascii="Calibri" w:hAnsi="Calibri"/>
          <w:color w:val="auto"/>
          <w:szCs w:val="22"/>
        </w:rPr>
        <w:t>(</w:t>
      </w:r>
      <w:r>
        <w:rPr>
          <w:rFonts w:ascii="Calibri" w:hAnsi="Calibri"/>
          <w:color w:val="auto"/>
          <w:szCs w:val="22"/>
        </w:rPr>
        <w:t>Office Manager Wembdon Sunshiners)</w:t>
      </w:r>
    </w:p>
    <w:p w14:paraId="28A90815" w14:textId="7DC598E6" w:rsidR="00740F2C" w:rsidRDefault="00740F2C" w:rsidP="001B0484">
      <w:pPr>
        <w:pStyle w:val="ListParagraph"/>
        <w:ind w:left="1701" w:hanging="284"/>
        <w:rPr>
          <w:rFonts w:ascii="Calibri" w:hAnsi="Calibri"/>
          <w:color w:val="auto"/>
          <w:szCs w:val="22"/>
        </w:rPr>
      </w:pPr>
      <w:r>
        <w:rPr>
          <w:rFonts w:ascii="Calibri" w:hAnsi="Calibri"/>
          <w:color w:val="auto"/>
          <w:szCs w:val="22"/>
        </w:rPr>
        <w:t>Harrison Young</w:t>
      </w:r>
    </w:p>
    <w:p w14:paraId="0DB3F694" w14:textId="24B9904C" w:rsidR="00740F2C" w:rsidRDefault="00740F2C" w:rsidP="001B0484">
      <w:pPr>
        <w:pStyle w:val="ListParagraph"/>
        <w:ind w:left="1701" w:hanging="284"/>
        <w:rPr>
          <w:rFonts w:ascii="Calibri" w:hAnsi="Calibri"/>
          <w:color w:val="auto"/>
          <w:szCs w:val="22"/>
        </w:rPr>
      </w:pPr>
      <w:r>
        <w:rPr>
          <w:rFonts w:ascii="Calibri" w:hAnsi="Calibri"/>
          <w:color w:val="auto"/>
          <w:szCs w:val="22"/>
        </w:rPr>
        <w:t>Mike James</w:t>
      </w:r>
    </w:p>
    <w:p w14:paraId="4C0E5F39" w14:textId="3BF5EA11" w:rsidR="00740F2C" w:rsidRDefault="00740F2C" w:rsidP="001B0484">
      <w:pPr>
        <w:pStyle w:val="ListParagraph"/>
        <w:ind w:left="1701" w:hanging="284"/>
        <w:rPr>
          <w:rFonts w:ascii="Calibri" w:hAnsi="Calibri"/>
          <w:color w:val="auto"/>
          <w:szCs w:val="22"/>
        </w:rPr>
      </w:pPr>
      <w:r>
        <w:rPr>
          <w:rFonts w:ascii="Calibri" w:hAnsi="Calibri"/>
          <w:color w:val="auto"/>
          <w:szCs w:val="22"/>
        </w:rPr>
        <w:t>Steve Pigden</w:t>
      </w:r>
    </w:p>
    <w:p w14:paraId="70B17259" w14:textId="6A162800" w:rsidR="00740F2C" w:rsidRDefault="00740F2C" w:rsidP="001B0484">
      <w:pPr>
        <w:pStyle w:val="ListParagraph"/>
        <w:ind w:left="1701" w:hanging="284"/>
        <w:rPr>
          <w:rFonts w:ascii="Calibri" w:hAnsi="Calibri"/>
          <w:color w:val="auto"/>
          <w:szCs w:val="22"/>
        </w:rPr>
      </w:pPr>
      <w:r>
        <w:rPr>
          <w:rFonts w:ascii="Calibri" w:hAnsi="Calibri"/>
          <w:color w:val="auto"/>
          <w:szCs w:val="22"/>
        </w:rPr>
        <w:t>Andrew Sellick</w:t>
      </w:r>
    </w:p>
    <w:p w14:paraId="59C6DB10" w14:textId="2D1A30F9" w:rsidR="00740F2C" w:rsidRDefault="00740F2C" w:rsidP="001B0484">
      <w:pPr>
        <w:pStyle w:val="ListParagraph"/>
        <w:ind w:left="1701" w:hanging="284"/>
        <w:rPr>
          <w:rFonts w:ascii="Calibri" w:hAnsi="Calibri"/>
          <w:color w:val="auto"/>
          <w:szCs w:val="22"/>
        </w:rPr>
      </w:pPr>
      <w:r>
        <w:rPr>
          <w:rFonts w:ascii="Calibri" w:hAnsi="Calibri"/>
          <w:color w:val="auto"/>
          <w:szCs w:val="22"/>
        </w:rPr>
        <w:t>Lois Sellick</w:t>
      </w:r>
    </w:p>
    <w:p w14:paraId="7C2E770E" w14:textId="636CFA2E" w:rsidR="00740F2C" w:rsidRDefault="00740F2C" w:rsidP="001B0484">
      <w:pPr>
        <w:pStyle w:val="ListParagraph"/>
        <w:ind w:left="1701" w:hanging="284"/>
        <w:rPr>
          <w:rFonts w:ascii="Calibri" w:hAnsi="Calibri"/>
          <w:color w:val="auto"/>
          <w:szCs w:val="22"/>
        </w:rPr>
      </w:pPr>
      <w:r>
        <w:rPr>
          <w:rFonts w:ascii="Calibri" w:hAnsi="Calibri"/>
          <w:color w:val="auto"/>
          <w:szCs w:val="22"/>
        </w:rPr>
        <w:t>Dean Fury</w:t>
      </w:r>
    </w:p>
    <w:p w14:paraId="6E5E97F5" w14:textId="18319046" w:rsidR="00740F2C" w:rsidRDefault="00740F2C" w:rsidP="001B0484">
      <w:pPr>
        <w:pStyle w:val="ListParagraph"/>
        <w:ind w:left="1701" w:hanging="284"/>
        <w:rPr>
          <w:rFonts w:ascii="Calibri" w:hAnsi="Calibri"/>
          <w:color w:val="auto"/>
          <w:szCs w:val="22"/>
        </w:rPr>
      </w:pPr>
      <w:r>
        <w:rPr>
          <w:rFonts w:ascii="Calibri" w:hAnsi="Calibri"/>
          <w:color w:val="auto"/>
          <w:szCs w:val="22"/>
        </w:rPr>
        <w:t>Stu Duerden</w:t>
      </w:r>
    </w:p>
    <w:p w14:paraId="691E7FA6" w14:textId="606A1920" w:rsidR="00740F2C" w:rsidRDefault="00740F2C" w:rsidP="001B0484">
      <w:pPr>
        <w:pStyle w:val="ListParagraph"/>
        <w:ind w:left="1701" w:hanging="284"/>
        <w:rPr>
          <w:rFonts w:ascii="Calibri" w:hAnsi="Calibri"/>
          <w:color w:val="auto"/>
          <w:szCs w:val="22"/>
        </w:rPr>
      </w:pPr>
      <w:r>
        <w:rPr>
          <w:rFonts w:ascii="Calibri" w:hAnsi="Calibri"/>
          <w:color w:val="auto"/>
          <w:szCs w:val="22"/>
        </w:rPr>
        <w:t>Kirsty Pester</w:t>
      </w:r>
    </w:p>
    <w:p w14:paraId="3F4C4772" w14:textId="3D616AA1" w:rsidR="00740F2C" w:rsidRDefault="00740F2C" w:rsidP="001B0484">
      <w:pPr>
        <w:pStyle w:val="ListParagraph"/>
        <w:ind w:left="1701" w:hanging="284"/>
        <w:rPr>
          <w:rFonts w:ascii="Calibri" w:hAnsi="Calibri"/>
          <w:color w:val="auto"/>
          <w:szCs w:val="22"/>
        </w:rPr>
      </w:pPr>
      <w:r>
        <w:rPr>
          <w:rFonts w:ascii="Calibri" w:hAnsi="Calibri"/>
          <w:color w:val="auto"/>
          <w:szCs w:val="22"/>
        </w:rPr>
        <w:t>Matt Rich</w:t>
      </w:r>
    </w:p>
    <w:p w14:paraId="2714D7AE" w14:textId="166131DB" w:rsidR="00740F2C" w:rsidRDefault="00740F2C" w:rsidP="001B0484">
      <w:pPr>
        <w:pStyle w:val="ListParagraph"/>
        <w:ind w:left="1701" w:hanging="284"/>
        <w:rPr>
          <w:rFonts w:ascii="Calibri" w:hAnsi="Calibri"/>
          <w:color w:val="auto"/>
          <w:szCs w:val="22"/>
        </w:rPr>
      </w:pPr>
      <w:r>
        <w:rPr>
          <w:rFonts w:ascii="Calibri" w:hAnsi="Calibri"/>
          <w:color w:val="auto"/>
          <w:szCs w:val="22"/>
        </w:rPr>
        <w:t>Kirsty Turner</w:t>
      </w:r>
    </w:p>
    <w:p w14:paraId="209DE040" w14:textId="15A51CAA" w:rsidR="00740F2C" w:rsidRDefault="00740F2C" w:rsidP="001B0484">
      <w:pPr>
        <w:pStyle w:val="ListParagraph"/>
        <w:ind w:left="1701" w:hanging="284"/>
        <w:rPr>
          <w:rFonts w:ascii="Calibri" w:hAnsi="Calibri"/>
          <w:color w:val="auto"/>
          <w:szCs w:val="22"/>
        </w:rPr>
      </w:pPr>
      <w:r>
        <w:rPr>
          <w:rFonts w:ascii="Calibri" w:hAnsi="Calibri"/>
          <w:color w:val="auto"/>
          <w:szCs w:val="22"/>
        </w:rPr>
        <w:t>Jack Lowe</w:t>
      </w:r>
    </w:p>
    <w:p w14:paraId="6B613F6C" w14:textId="5DD5228A" w:rsidR="00740F2C" w:rsidRDefault="00740F2C" w:rsidP="001B0484">
      <w:pPr>
        <w:pStyle w:val="ListParagraph"/>
        <w:ind w:left="1701" w:hanging="284"/>
        <w:rPr>
          <w:rFonts w:ascii="Calibri" w:hAnsi="Calibri"/>
          <w:color w:val="auto"/>
          <w:szCs w:val="22"/>
        </w:rPr>
      </w:pPr>
      <w:r>
        <w:rPr>
          <w:rFonts w:ascii="Calibri" w:hAnsi="Calibri"/>
          <w:color w:val="auto"/>
          <w:szCs w:val="22"/>
        </w:rPr>
        <w:t>Luke Payne</w:t>
      </w:r>
    </w:p>
    <w:p w14:paraId="56239062" w14:textId="429ECD22" w:rsidR="00740F2C" w:rsidRDefault="00740F2C" w:rsidP="001B0484">
      <w:pPr>
        <w:pStyle w:val="ListParagraph"/>
        <w:ind w:left="1701" w:hanging="284"/>
        <w:rPr>
          <w:rFonts w:ascii="Calibri" w:hAnsi="Calibri"/>
          <w:color w:val="auto"/>
          <w:szCs w:val="22"/>
        </w:rPr>
      </w:pPr>
      <w:r>
        <w:rPr>
          <w:rFonts w:ascii="Calibri" w:hAnsi="Calibri"/>
          <w:color w:val="auto"/>
          <w:szCs w:val="22"/>
        </w:rPr>
        <w:t>Dominique Creedy</w:t>
      </w:r>
    </w:p>
    <w:p w14:paraId="1992C837" w14:textId="5B8E398D" w:rsidR="00740F2C" w:rsidRDefault="00740F2C" w:rsidP="001B0484">
      <w:pPr>
        <w:pStyle w:val="ListParagraph"/>
        <w:ind w:left="1701" w:hanging="284"/>
        <w:rPr>
          <w:rFonts w:ascii="Calibri" w:hAnsi="Calibri"/>
          <w:color w:val="auto"/>
          <w:szCs w:val="22"/>
        </w:rPr>
      </w:pPr>
      <w:r>
        <w:rPr>
          <w:rFonts w:ascii="Calibri" w:hAnsi="Calibri"/>
          <w:color w:val="auto"/>
          <w:szCs w:val="22"/>
        </w:rPr>
        <w:t>Claire Matthews</w:t>
      </w:r>
    </w:p>
    <w:p w14:paraId="6E9C62A0" w14:textId="3C16C109" w:rsidR="00740F2C" w:rsidRDefault="00740F2C" w:rsidP="001B0484">
      <w:pPr>
        <w:pStyle w:val="ListParagraph"/>
        <w:ind w:left="1701" w:hanging="284"/>
        <w:rPr>
          <w:rFonts w:ascii="Calibri" w:hAnsi="Calibri"/>
          <w:color w:val="auto"/>
          <w:szCs w:val="22"/>
        </w:rPr>
      </w:pPr>
      <w:r>
        <w:rPr>
          <w:rFonts w:ascii="Calibri" w:hAnsi="Calibri"/>
          <w:color w:val="auto"/>
          <w:szCs w:val="22"/>
        </w:rPr>
        <w:t>Will Anning</w:t>
      </w:r>
    </w:p>
    <w:p w14:paraId="03401E32" w14:textId="52A77FE2" w:rsidR="00740F2C" w:rsidRDefault="00740F2C" w:rsidP="001B0484">
      <w:pPr>
        <w:pStyle w:val="ListParagraph"/>
        <w:ind w:left="1701" w:hanging="284"/>
        <w:rPr>
          <w:rFonts w:ascii="Calibri" w:hAnsi="Calibri"/>
          <w:color w:val="auto"/>
          <w:szCs w:val="22"/>
        </w:rPr>
      </w:pPr>
      <w:r>
        <w:rPr>
          <w:rFonts w:ascii="Calibri" w:hAnsi="Calibri"/>
          <w:color w:val="auto"/>
          <w:szCs w:val="22"/>
        </w:rPr>
        <w:t>Mike Barrow</w:t>
      </w:r>
    </w:p>
    <w:p w14:paraId="3AD27320" w14:textId="3A93E458" w:rsidR="00740F2C" w:rsidRDefault="00740F2C" w:rsidP="001B0484">
      <w:pPr>
        <w:pStyle w:val="ListParagraph"/>
        <w:ind w:left="1701" w:hanging="284"/>
        <w:rPr>
          <w:rFonts w:ascii="Calibri" w:hAnsi="Calibri"/>
          <w:color w:val="auto"/>
          <w:szCs w:val="22"/>
        </w:rPr>
      </w:pPr>
      <w:r>
        <w:rPr>
          <w:rFonts w:ascii="Calibri" w:hAnsi="Calibri"/>
          <w:color w:val="auto"/>
          <w:szCs w:val="22"/>
        </w:rPr>
        <w:t>Helen Stone</w:t>
      </w:r>
    </w:p>
    <w:p w14:paraId="19B9C7C3" w14:textId="3A80DBEC" w:rsidR="00740F2C" w:rsidRDefault="00740F2C" w:rsidP="001B0484">
      <w:pPr>
        <w:pStyle w:val="ListParagraph"/>
        <w:ind w:left="1701" w:hanging="284"/>
        <w:rPr>
          <w:rFonts w:ascii="Calibri" w:hAnsi="Calibri"/>
          <w:color w:val="auto"/>
          <w:szCs w:val="22"/>
        </w:rPr>
      </w:pPr>
      <w:r>
        <w:rPr>
          <w:rFonts w:ascii="Calibri" w:hAnsi="Calibri"/>
          <w:color w:val="auto"/>
          <w:szCs w:val="22"/>
        </w:rPr>
        <w:t>Dean Hannaford</w:t>
      </w:r>
    </w:p>
    <w:p w14:paraId="1AD9997F" w14:textId="6C959A13" w:rsidR="00740F2C" w:rsidRDefault="00740F2C" w:rsidP="001B0484">
      <w:pPr>
        <w:pStyle w:val="ListParagraph"/>
        <w:ind w:left="1701" w:hanging="284"/>
        <w:rPr>
          <w:rFonts w:ascii="Calibri" w:hAnsi="Calibri"/>
          <w:color w:val="auto"/>
          <w:szCs w:val="22"/>
        </w:rPr>
      </w:pPr>
      <w:r>
        <w:rPr>
          <w:rFonts w:ascii="Calibri" w:hAnsi="Calibri"/>
          <w:color w:val="auto"/>
          <w:szCs w:val="22"/>
        </w:rPr>
        <w:t>Aaron Rees</w:t>
      </w:r>
    </w:p>
    <w:p w14:paraId="4C4A4333" w14:textId="75D1FC47" w:rsidR="00683E16" w:rsidRDefault="00683E16" w:rsidP="001B0484">
      <w:pPr>
        <w:pStyle w:val="ListParagraph"/>
        <w:ind w:left="1701" w:hanging="284"/>
        <w:rPr>
          <w:rFonts w:ascii="Calibri" w:hAnsi="Calibri"/>
          <w:color w:val="auto"/>
          <w:szCs w:val="22"/>
        </w:rPr>
      </w:pPr>
      <w:r>
        <w:rPr>
          <w:rFonts w:ascii="Calibri" w:hAnsi="Calibri"/>
          <w:color w:val="auto"/>
          <w:szCs w:val="22"/>
        </w:rPr>
        <w:t>M.Tyrrell</w:t>
      </w:r>
    </w:p>
    <w:p w14:paraId="0164C148" w14:textId="5DAD0BC7" w:rsidR="00683E16" w:rsidRDefault="00683E16" w:rsidP="001B0484">
      <w:pPr>
        <w:pStyle w:val="ListParagraph"/>
        <w:ind w:left="1701" w:hanging="284"/>
        <w:rPr>
          <w:rFonts w:ascii="Calibri" w:hAnsi="Calibri"/>
          <w:color w:val="auto"/>
          <w:szCs w:val="22"/>
        </w:rPr>
      </w:pPr>
      <w:r>
        <w:rPr>
          <w:rFonts w:ascii="Calibri" w:hAnsi="Calibri"/>
          <w:color w:val="auto"/>
          <w:szCs w:val="22"/>
        </w:rPr>
        <w:t>S.Stone</w:t>
      </w:r>
    </w:p>
    <w:p w14:paraId="5425115B" w14:textId="130AD5CB" w:rsidR="00683E16" w:rsidRDefault="00683E16" w:rsidP="001B0484">
      <w:pPr>
        <w:pStyle w:val="ListParagraph"/>
        <w:ind w:left="1701" w:hanging="284"/>
        <w:rPr>
          <w:rFonts w:ascii="Calibri" w:hAnsi="Calibri"/>
          <w:color w:val="auto"/>
          <w:szCs w:val="22"/>
        </w:rPr>
      </w:pPr>
      <w:r>
        <w:rPr>
          <w:rFonts w:ascii="Calibri" w:hAnsi="Calibri"/>
          <w:color w:val="auto"/>
          <w:szCs w:val="22"/>
        </w:rPr>
        <w:lastRenderedPageBreak/>
        <w:t>Nicki Bingham</w:t>
      </w:r>
    </w:p>
    <w:p w14:paraId="42184E78" w14:textId="2D888A38" w:rsidR="00683E16" w:rsidRDefault="00683E16" w:rsidP="001B0484">
      <w:pPr>
        <w:pStyle w:val="ListParagraph"/>
        <w:ind w:left="1701" w:hanging="284"/>
        <w:rPr>
          <w:rFonts w:ascii="Calibri" w:hAnsi="Calibri"/>
          <w:color w:val="auto"/>
          <w:szCs w:val="22"/>
        </w:rPr>
      </w:pPr>
      <w:r>
        <w:rPr>
          <w:rFonts w:ascii="Calibri" w:hAnsi="Calibri"/>
          <w:color w:val="auto"/>
          <w:szCs w:val="22"/>
        </w:rPr>
        <w:t>Phil Cerns</w:t>
      </w:r>
    </w:p>
    <w:p w14:paraId="1DCAD49A" w14:textId="2C764348" w:rsidR="00683E16" w:rsidRDefault="00683E16" w:rsidP="001B0484">
      <w:pPr>
        <w:pStyle w:val="ListParagraph"/>
        <w:ind w:left="1701" w:hanging="284"/>
        <w:rPr>
          <w:rFonts w:ascii="Calibri" w:hAnsi="Calibri"/>
          <w:color w:val="auto"/>
          <w:szCs w:val="22"/>
        </w:rPr>
      </w:pPr>
      <w:r>
        <w:rPr>
          <w:rFonts w:ascii="Calibri" w:hAnsi="Calibri"/>
          <w:color w:val="auto"/>
          <w:szCs w:val="22"/>
        </w:rPr>
        <w:t>Jon Brockwell</w:t>
      </w:r>
    </w:p>
    <w:p w14:paraId="27BD77CC" w14:textId="7F9EF1DE" w:rsidR="00683E16" w:rsidRDefault="00683E16" w:rsidP="001B0484">
      <w:pPr>
        <w:pStyle w:val="ListParagraph"/>
        <w:ind w:left="1701" w:hanging="284"/>
        <w:rPr>
          <w:rFonts w:ascii="Calibri" w:hAnsi="Calibri"/>
          <w:color w:val="auto"/>
          <w:szCs w:val="22"/>
        </w:rPr>
      </w:pPr>
      <w:r>
        <w:rPr>
          <w:rFonts w:ascii="Calibri" w:hAnsi="Calibri"/>
          <w:color w:val="auto"/>
          <w:szCs w:val="22"/>
        </w:rPr>
        <w:t>Emily Smith</w:t>
      </w:r>
    </w:p>
    <w:p w14:paraId="3364EE99" w14:textId="37429F98" w:rsidR="00683E16" w:rsidRDefault="00683E16" w:rsidP="001B0484">
      <w:pPr>
        <w:pStyle w:val="ListParagraph"/>
        <w:ind w:left="1701" w:hanging="284"/>
        <w:rPr>
          <w:rFonts w:ascii="Calibri" w:hAnsi="Calibri"/>
          <w:color w:val="auto"/>
          <w:szCs w:val="22"/>
        </w:rPr>
      </w:pPr>
      <w:r>
        <w:rPr>
          <w:rFonts w:ascii="Calibri" w:hAnsi="Calibri"/>
          <w:color w:val="auto"/>
          <w:szCs w:val="22"/>
        </w:rPr>
        <w:t>Nick Smith</w:t>
      </w:r>
    </w:p>
    <w:p w14:paraId="733C94C4" w14:textId="5E4E8270" w:rsidR="00683E16" w:rsidRPr="00DC1E48" w:rsidRDefault="00683E16" w:rsidP="001B0484">
      <w:pPr>
        <w:pStyle w:val="ListParagraph"/>
        <w:ind w:left="1701" w:hanging="284"/>
        <w:rPr>
          <w:rFonts w:ascii="Calibri" w:hAnsi="Calibri"/>
          <w:color w:val="auto"/>
          <w:szCs w:val="22"/>
        </w:rPr>
      </w:pPr>
      <w:r>
        <w:rPr>
          <w:rFonts w:ascii="Calibri" w:hAnsi="Calibri"/>
          <w:color w:val="auto"/>
          <w:szCs w:val="22"/>
        </w:rPr>
        <w:t>Joe Syvret</w:t>
      </w:r>
    </w:p>
    <w:p w14:paraId="5A71F6DF" w14:textId="77777777" w:rsidR="00460F1A" w:rsidRPr="00DC1E48" w:rsidRDefault="00460F1A" w:rsidP="00460F1A">
      <w:pPr>
        <w:widowControl w:val="0"/>
        <w:autoSpaceDE w:val="0"/>
        <w:autoSpaceDN w:val="0"/>
        <w:adjustRightInd w:val="0"/>
        <w:contextualSpacing/>
        <w:rPr>
          <w:rFonts w:asciiTheme="minorHAnsi" w:hAnsiTheme="minorHAnsi" w:cstheme="minorHAnsi"/>
          <w:sz w:val="24"/>
          <w:szCs w:val="24"/>
        </w:rPr>
      </w:pPr>
    </w:p>
    <w:p w14:paraId="40D30E97" w14:textId="7A446F4E" w:rsidR="00C20A39" w:rsidRPr="00DC1E48" w:rsidRDefault="006D2F5B" w:rsidP="009C3E3D">
      <w:pPr>
        <w:pStyle w:val="ListParagraph"/>
        <w:widowControl w:val="0"/>
        <w:numPr>
          <w:ilvl w:val="0"/>
          <w:numId w:val="13"/>
        </w:numPr>
        <w:autoSpaceDE w:val="0"/>
        <w:autoSpaceDN w:val="0"/>
        <w:adjustRightInd w:val="0"/>
        <w:ind w:hanging="218"/>
        <w:contextualSpacing/>
        <w:rPr>
          <w:rFonts w:asciiTheme="minorHAnsi" w:hAnsiTheme="minorHAnsi" w:cstheme="minorHAnsi"/>
          <w:sz w:val="24"/>
          <w:szCs w:val="24"/>
        </w:rPr>
      </w:pPr>
      <w:r w:rsidRPr="00DC1E48">
        <w:rPr>
          <w:rFonts w:asciiTheme="minorHAnsi" w:hAnsiTheme="minorHAnsi" w:cstheme="minorHAnsi"/>
          <w:sz w:val="24"/>
          <w:szCs w:val="24"/>
        </w:rPr>
        <w:t xml:space="preserve">  </w:t>
      </w:r>
      <w:r w:rsidR="00CB051D" w:rsidRPr="00DC1E48">
        <w:rPr>
          <w:rFonts w:asciiTheme="minorHAnsi" w:hAnsiTheme="minorHAnsi" w:cstheme="minorHAnsi"/>
          <w:sz w:val="24"/>
          <w:szCs w:val="24"/>
        </w:rPr>
        <w:t>Apologies</w:t>
      </w:r>
      <w:r w:rsidR="00460F1A" w:rsidRPr="00DC1E48">
        <w:rPr>
          <w:rFonts w:asciiTheme="minorHAnsi" w:hAnsiTheme="minorHAnsi" w:cstheme="minorHAnsi"/>
          <w:sz w:val="24"/>
          <w:szCs w:val="24"/>
        </w:rPr>
        <w:t>:</w:t>
      </w:r>
      <w:r w:rsidR="00CB051D" w:rsidRPr="00DC1E48">
        <w:rPr>
          <w:rFonts w:asciiTheme="minorHAnsi" w:hAnsiTheme="minorHAnsi" w:cstheme="minorHAnsi"/>
          <w:sz w:val="24"/>
          <w:szCs w:val="24"/>
        </w:rPr>
        <w:t xml:space="preserve"> </w:t>
      </w:r>
      <w:r w:rsidRPr="00DC1E48">
        <w:rPr>
          <w:rFonts w:asciiTheme="minorHAnsi" w:hAnsiTheme="minorHAnsi" w:cstheme="minorHAnsi"/>
          <w:sz w:val="24"/>
          <w:szCs w:val="24"/>
        </w:rPr>
        <w:t xml:space="preserve">  </w:t>
      </w:r>
      <w:r w:rsidR="00001C2A" w:rsidRPr="00DC1E48">
        <w:rPr>
          <w:rFonts w:asciiTheme="minorHAnsi" w:hAnsiTheme="minorHAnsi" w:cstheme="minorHAnsi"/>
          <w:sz w:val="24"/>
          <w:szCs w:val="24"/>
        </w:rPr>
        <w:t xml:space="preserve">Mike Caswell (Trustee) </w:t>
      </w:r>
    </w:p>
    <w:p w14:paraId="1E77181A" w14:textId="77777777" w:rsidR="00001C2A" w:rsidRPr="00DC1E48" w:rsidRDefault="00001C2A" w:rsidP="00001C2A">
      <w:pPr>
        <w:pStyle w:val="ListParagraph"/>
        <w:widowControl w:val="0"/>
        <w:autoSpaceDE w:val="0"/>
        <w:autoSpaceDN w:val="0"/>
        <w:adjustRightInd w:val="0"/>
        <w:ind w:left="360"/>
        <w:contextualSpacing/>
        <w:rPr>
          <w:rFonts w:asciiTheme="minorHAnsi" w:hAnsiTheme="minorHAnsi" w:cstheme="minorHAnsi"/>
          <w:sz w:val="24"/>
          <w:szCs w:val="24"/>
        </w:rPr>
      </w:pPr>
    </w:p>
    <w:p w14:paraId="6231A8C7" w14:textId="53ED6052" w:rsidR="00CB051D" w:rsidRPr="00DC1E48" w:rsidRDefault="00CB051D" w:rsidP="00CB051D">
      <w:pPr>
        <w:widowControl w:val="0"/>
        <w:numPr>
          <w:ilvl w:val="0"/>
          <w:numId w:val="4"/>
        </w:numPr>
        <w:autoSpaceDE w:val="0"/>
        <w:autoSpaceDN w:val="0"/>
        <w:adjustRightInd w:val="0"/>
        <w:ind w:left="709" w:hanging="807"/>
        <w:jc w:val="both"/>
        <w:rPr>
          <w:rFonts w:asciiTheme="minorHAnsi" w:hAnsiTheme="minorHAnsi" w:cstheme="minorHAnsi"/>
          <w:b/>
          <w:sz w:val="24"/>
          <w:szCs w:val="24"/>
        </w:rPr>
      </w:pPr>
      <w:r w:rsidRPr="00DC1E48">
        <w:rPr>
          <w:rFonts w:asciiTheme="minorHAnsi" w:hAnsiTheme="minorHAnsi" w:cstheme="minorHAnsi"/>
          <w:b/>
          <w:sz w:val="24"/>
          <w:szCs w:val="24"/>
        </w:rPr>
        <w:t xml:space="preserve">Minutes of the last AGM held on the </w:t>
      </w:r>
      <w:r w:rsidR="00622E6C" w:rsidRPr="00DC1E48">
        <w:rPr>
          <w:rFonts w:asciiTheme="minorHAnsi" w:hAnsiTheme="minorHAnsi" w:cstheme="minorHAnsi"/>
          <w:b/>
          <w:sz w:val="24"/>
          <w:szCs w:val="24"/>
        </w:rPr>
        <w:t>1</w:t>
      </w:r>
      <w:r w:rsidR="00001C2A" w:rsidRPr="00DC1E48">
        <w:rPr>
          <w:rFonts w:asciiTheme="minorHAnsi" w:hAnsiTheme="minorHAnsi" w:cstheme="minorHAnsi"/>
          <w:b/>
          <w:sz w:val="24"/>
          <w:szCs w:val="24"/>
        </w:rPr>
        <w:t>7</w:t>
      </w:r>
      <w:r w:rsidR="00622E6C" w:rsidRPr="00DC1E48">
        <w:rPr>
          <w:rFonts w:asciiTheme="minorHAnsi" w:hAnsiTheme="minorHAnsi" w:cstheme="minorHAnsi"/>
          <w:b/>
          <w:sz w:val="24"/>
          <w:szCs w:val="24"/>
          <w:vertAlign w:val="superscript"/>
        </w:rPr>
        <w:t>th</w:t>
      </w:r>
      <w:r w:rsidR="00622E6C" w:rsidRPr="00DC1E48">
        <w:rPr>
          <w:rFonts w:asciiTheme="minorHAnsi" w:hAnsiTheme="minorHAnsi" w:cstheme="minorHAnsi"/>
          <w:b/>
          <w:sz w:val="24"/>
          <w:szCs w:val="24"/>
        </w:rPr>
        <w:t xml:space="preserve"> October 202</w:t>
      </w:r>
      <w:r w:rsidR="00001C2A" w:rsidRPr="00DC1E48">
        <w:rPr>
          <w:rFonts w:asciiTheme="minorHAnsi" w:hAnsiTheme="minorHAnsi" w:cstheme="minorHAnsi"/>
          <w:b/>
          <w:sz w:val="24"/>
          <w:szCs w:val="24"/>
        </w:rPr>
        <w:t>2</w:t>
      </w:r>
      <w:r w:rsidRPr="00DC1E48">
        <w:rPr>
          <w:rFonts w:asciiTheme="minorHAnsi" w:hAnsiTheme="minorHAnsi" w:cstheme="minorHAnsi"/>
          <w:b/>
          <w:sz w:val="24"/>
          <w:szCs w:val="24"/>
        </w:rPr>
        <w:t>.</w:t>
      </w:r>
    </w:p>
    <w:p w14:paraId="2624D6E7" w14:textId="7372A898" w:rsidR="00CB051D" w:rsidRPr="00DC1E48" w:rsidRDefault="00CB051D" w:rsidP="00B07DB1">
      <w:pPr>
        <w:widowControl w:val="0"/>
        <w:autoSpaceDE w:val="0"/>
        <w:autoSpaceDN w:val="0"/>
        <w:adjustRightInd w:val="0"/>
        <w:ind w:left="709"/>
        <w:rPr>
          <w:rFonts w:asciiTheme="minorHAnsi" w:hAnsiTheme="minorHAnsi" w:cstheme="minorHAnsi"/>
          <w:b/>
          <w:sz w:val="24"/>
          <w:szCs w:val="24"/>
        </w:rPr>
      </w:pPr>
      <w:r w:rsidRPr="00DC1E48">
        <w:rPr>
          <w:rFonts w:asciiTheme="minorHAnsi" w:hAnsiTheme="minorHAnsi" w:cstheme="minorHAnsi"/>
          <w:b/>
          <w:sz w:val="24"/>
          <w:szCs w:val="24"/>
        </w:rPr>
        <w:t>– (</w:t>
      </w:r>
      <w:r w:rsidR="00B07DB1" w:rsidRPr="00DC1E48">
        <w:rPr>
          <w:rFonts w:asciiTheme="minorHAnsi" w:hAnsiTheme="minorHAnsi" w:cstheme="minorHAnsi"/>
          <w:b/>
          <w:sz w:val="24"/>
          <w:szCs w:val="24"/>
        </w:rPr>
        <w:t>circulated before the meeting</w:t>
      </w:r>
      <w:r w:rsidR="003E3914" w:rsidRPr="00DC1E48">
        <w:rPr>
          <w:rFonts w:asciiTheme="minorHAnsi" w:hAnsiTheme="minorHAnsi" w:cstheme="minorHAnsi"/>
          <w:b/>
          <w:sz w:val="24"/>
          <w:szCs w:val="24"/>
        </w:rPr>
        <w:t>)</w:t>
      </w:r>
    </w:p>
    <w:p w14:paraId="518E478A" w14:textId="674FD7D8" w:rsidR="00CB051D" w:rsidRPr="00DC1E48" w:rsidRDefault="00CB051D" w:rsidP="001B0484">
      <w:pPr>
        <w:pStyle w:val="ListParagraph"/>
        <w:widowControl w:val="0"/>
        <w:numPr>
          <w:ilvl w:val="0"/>
          <w:numId w:val="12"/>
        </w:numPr>
        <w:autoSpaceDE w:val="0"/>
        <w:autoSpaceDN w:val="0"/>
        <w:adjustRightInd w:val="0"/>
        <w:ind w:left="426" w:hanging="284"/>
        <w:contextualSpacing/>
        <w:rPr>
          <w:rFonts w:asciiTheme="minorHAnsi" w:hAnsiTheme="minorHAnsi" w:cstheme="minorHAnsi"/>
          <w:color w:val="auto"/>
          <w:sz w:val="24"/>
          <w:szCs w:val="24"/>
        </w:rPr>
      </w:pPr>
      <w:r w:rsidRPr="00DC1E48">
        <w:rPr>
          <w:rFonts w:asciiTheme="minorHAnsi" w:hAnsiTheme="minorHAnsi" w:cstheme="minorHAnsi"/>
          <w:color w:val="auto"/>
          <w:sz w:val="24"/>
          <w:szCs w:val="24"/>
        </w:rPr>
        <w:t>No corrections to minutes received</w:t>
      </w:r>
      <w:r w:rsidR="00AC33A7" w:rsidRPr="00DC1E48">
        <w:rPr>
          <w:rFonts w:asciiTheme="minorHAnsi" w:hAnsiTheme="minorHAnsi" w:cstheme="minorHAnsi"/>
          <w:color w:val="auto"/>
          <w:sz w:val="24"/>
          <w:szCs w:val="24"/>
        </w:rPr>
        <w:t xml:space="preserve">.  </w:t>
      </w:r>
      <w:r w:rsidR="00AC33A7" w:rsidRPr="00082CD1">
        <w:rPr>
          <w:rFonts w:asciiTheme="minorHAnsi" w:hAnsiTheme="minorHAnsi" w:cstheme="minorHAnsi"/>
          <w:color w:val="auto"/>
          <w:sz w:val="24"/>
          <w:szCs w:val="24"/>
        </w:rPr>
        <w:t xml:space="preserve">Mike Solomon proposed, </w:t>
      </w:r>
      <w:r w:rsidR="00656A33" w:rsidRPr="00082CD1">
        <w:rPr>
          <w:rFonts w:asciiTheme="minorHAnsi" w:hAnsiTheme="minorHAnsi" w:cstheme="minorHAnsi"/>
          <w:color w:val="auto"/>
          <w:sz w:val="24"/>
          <w:szCs w:val="24"/>
        </w:rPr>
        <w:t>Alex Hurford</w:t>
      </w:r>
      <w:r w:rsidR="00AC33A7" w:rsidRPr="00082CD1">
        <w:rPr>
          <w:rFonts w:asciiTheme="minorHAnsi" w:hAnsiTheme="minorHAnsi" w:cstheme="minorHAnsi"/>
          <w:color w:val="auto"/>
          <w:sz w:val="24"/>
          <w:szCs w:val="24"/>
        </w:rPr>
        <w:t xml:space="preserve"> </w:t>
      </w:r>
      <w:r w:rsidR="00AC33A7" w:rsidRPr="00DC1E48">
        <w:rPr>
          <w:rFonts w:asciiTheme="minorHAnsi" w:hAnsiTheme="minorHAnsi" w:cstheme="minorHAnsi"/>
          <w:color w:val="auto"/>
          <w:sz w:val="24"/>
          <w:szCs w:val="24"/>
        </w:rPr>
        <w:t>seconded</w:t>
      </w:r>
      <w:r w:rsidR="00460F1A" w:rsidRPr="00DC1E48">
        <w:rPr>
          <w:rFonts w:asciiTheme="minorHAnsi" w:hAnsiTheme="minorHAnsi" w:cstheme="minorHAnsi"/>
          <w:color w:val="auto"/>
          <w:sz w:val="24"/>
          <w:szCs w:val="24"/>
        </w:rPr>
        <w:t xml:space="preserve"> and</w:t>
      </w:r>
      <w:r w:rsidRPr="00DC1E48">
        <w:rPr>
          <w:rFonts w:asciiTheme="minorHAnsi" w:hAnsiTheme="minorHAnsi" w:cstheme="minorHAnsi"/>
          <w:color w:val="auto"/>
          <w:sz w:val="24"/>
          <w:szCs w:val="24"/>
        </w:rPr>
        <w:t xml:space="preserve"> the Trustees agree</w:t>
      </w:r>
      <w:r w:rsidR="00460F1A" w:rsidRPr="00DC1E48">
        <w:rPr>
          <w:rFonts w:asciiTheme="minorHAnsi" w:hAnsiTheme="minorHAnsi" w:cstheme="minorHAnsi"/>
          <w:color w:val="auto"/>
          <w:sz w:val="24"/>
          <w:szCs w:val="24"/>
        </w:rPr>
        <w:t>d</w:t>
      </w:r>
      <w:r w:rsidRPr="00DC1E48">
        <w:rPr>
          <w:rFonts w:asciiTheme="minorHAnsi" w:hAnsiTheme="minorHAnsi" w:cstheme="minorHAnsi"/>
          <w:color w:val="auto"/>
          <w:sz w:val="24"/>
          <w:szCs w:val="24"/>
        </w:rPr>
        <w:t xml:space="preserve"> the minutes as a true record.</w:t>
      </w:r>
    </w:p>
    <w:p w14:paraId="7E56D76F" w14:textId="77777777" w:rsidR="00CB051D" w:rsidRPr="00DC1E48" w:rsidRDefault="00CB051D" w:rsidP="00CB051D">
      <w:pPr>
        <w:pStyle w:val="ListParagraph"/>
        <w:ind w:left="1800"/>
        <w:jc w:val="both"/>
        <w:rPr>
          <w:rFonts w:asciiTheme="minorHAnsi" w:hAnsiTheme="minorHAnsi" w:cstheme="minorHAnsi"/>
          <w:sz w:val="24"/>
          <w:szCs w:val="24"/>
        </w:rPr>
      </w:pPr>
      <w:bookmarkStart w:id="0" w:name="_Hlk53311680"/>
    </w:p>
    <w:p w14:paraId="6493B5E2" w14:textId="77777777" w:rsidR="00CB051D" w:rsidRPr="00DC1E48" w:rsidRDefault="00CB051D" w:rsidP="00CB051D">
      <w:pPr>
        <w:widowControl w:val="0"/>
        <w:numPr>
          <w:ilvl w:val="0"/>
          <w:numId w:val="4"/>
        </w:numPr>
        <w:autoSpaceDE w:val="0"/>
        <w:autoSpaceDN w:val="0"/>
        <w:adjustRightInd w:val="0"/>
        <w:ind w:left="709" w:hanging="807"/>
        <w:jc w:val="both"/>
        <w:rPr>
          <w:rFonts w:asciiTheme="minorHAnsi" w:hAnsiTheme="minorHAnsi" w:cstheme="minorHAnsi"/>
          <w:b/>
          <w:sz w:val="24"/>
          <w:szCs w:val="24"/>
        </w:rPr>
      </w:pPr>
      <w:r w:rsidRPr="00DC1E48">
        <w:rPr>
          <w:rFonts w:asciiTheme="minorHAnsi" w:hAnsiTheme="minorHAnsi" w:cstheme="minorHAnsi"/>
          <w:b/>
          <w:sz w:val="24"/>
          <w:szCs w:val="24"/>
        </w:rPr>
        <w:t>Matters arising from the minutes.</w:t>
      </w:r>
    </w:p>
    <w:bookmarkEnd w:id="0"/>
    <w:p w14:paraId="79A8802F" w14:textId="54C6590D" w:rsidR="00AC33A7" w:rsidRPr="00082CD1" w:rsidRDefault="00082CD1" w:rsidP="00AC33A7">
      <w:pPr>
        <w:pStyle w:val="ListParagraph"/>
        <w:numPr>
          <w:ilvl w:val="0"/>
          <w:numId w:val="29"/>
        </w:numPr>
        <w:autoSpaceDE w:val="0"/>
        <w:autoSpaceDN w:val="0"/>
        <w:adjustRightInd w:val="0"/>
        <w:ind w:hanging="218"/>
        <w:contextualSpacing/>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Pr="00082CD1">
        <w:rPr>
          <w:rFonts w:asciiTheme="minorHAnsi" w:hAnsiTheme="minorHAnsi" w:cstheme="minorHAnsi"/>
          <w:color w:val="auto"/>
          <w:sz w:val="24"/>
          <w:szCs w:val="24"/>
        </w:rPr>
        <w:t>None</w:t>
      </w:r>
    </w:p>
    <w:p w14:paraId="504A8BBA" w14:textId="77777777" w:rsidR="00AC33A7" w:rsidRPr="00DC1E48" w:rsidRDefault="00AC33A7" w:rsidP="00AC33A7">
      <w:pPr>
        <w:autoSpaceDE w:val="0"/>
        <w:autoSpaceDN w:val="0"/>
        <w:adjustRightInd w:val="0"/>
        <w:ind w:left="360" w:hanging="218"/>
        <w:rPr>
          <w:rFonts w:asciiTheme="minorHAnsi" w:hAnsiTheme="minorHAnsi" w:cstheme="minorHAnsi"/>
          <w:color w:val="FF0000"/>
          <w:sz w:val="24"/>
          <w:szCs w:val="24"/>
        </w:rPr>
      </w:pPr>
    </w:p>
    <w:p w14:paraId="3FF89DC5" w14:textId="596C23BB" w:rsidR="00CB051D" w:rsidRPr="00DC1E48" w:rsidRDefault="00CB051D" w:rsidP="00656A33">
      <w:pPr>
        <w:widowControl w:val="0"/>
        <w:numPr>
          <w:ilvl w:val="0"/>
          <w:numId w:val="4"/>
        </w:numPr>
        <w:autoSpaceDE w:val="0"/>
        <w:autoSpaceDN w:val="0"/>
        <w:adjustRightInd w:val="0"/>
        <w:ind w:left="709" w:hanging="709"/>
        <w:jc w:val="both"/>
        <w:rPr>
          <w:rFonts w:asciiTheme="minorHAnsi" w:hAnsiTheme="minorHAnsi" w:cstheme="minorHAnsi"/>
          <w:b/>
          <w:bCs/>
          <w:sz w:val="24"/>
          <w:szCs w:val="24"/>
        </w:rPr>
      </w:pPr>
      <w:r w:rsidRPr="00DC1E48">
        <w:rPr>
          <w:rFonts w:asciiTheme="minorHAnsi" w:hAnsiTheme="minorHAnsi" w:cstheme="minorHAnsi"/>
          <w:b/>
          <w:bCs/>
          <w:sz w:val="24"/>
          <w:szCs w:val="24"/>
        </w:rPr>
        <w:t>Annual report</w:t>
      </w:r>
      <w:r w:rsidR="00460F1A" w:rsidRPr="00DC1E48">
        <w:rPr>
          <w:rFonts w:asciiTheme="minorHAnsi" w:hAnsiTheme="minorHAnsi" w:cstheme="minorHAnsi"/>
          <w:b/>
          <w:bCs/>
          <w:sz w:val="24"/>
          <w:szCs w:val="24"/>
        </w:rPr>
        <w:t>s</w:t>
      </w:r>
      <w:r w:rsidRPr="00DC1E48">
        <w:rPr>
          <w:rFonts w:asciiTheme="minorHAnsi" w:hAnsiTheme="minorHAnsi" w:cstheme="minorHAnsi"/>
          <w:b/>
          <w:bCs/>
          <w:sz w:val="24"/>
          <w:szCs w:val="24"/>
        </w:rPr>
        <w:t xml:space="preserve"> and accounts:</w:t>
      </w:r>
    </w:p>
    <w:p w14:paraId="3FC95779" w14:textId="07CDDC56" w:rsidR="00CB051D" w:rsidRPr="00DC1E48" w:rsidRDefault="00CB051D" w:rsidP="00001C2A">
      <w:pPr>
        <w:widowControl w:val="0"/>
        <w:numPr>
          <w:ilvl w:val="0"/>
          <w:numId w:val="5"/>
        </w:numPr>
        <w:autoSpaceDE w:val="0"/>
        <w:autoSpaceDN w:val="0"/>
        <w:adjustRightInd w:val="0"/>
        <w:ind w:left="567" w:hanging="425"/>
        <w:jc w:val="both"/>
        <w:rPr>
          <w:rFonts w:asciiTheme="minorHAnsi" w:hAnsiTheme="minorHAnsi" w:cstheme="minorHAnsi"/>
          <w:b/>
          <w:bCs/>
          <w:sz w:val="24"/>
          <w:szCs w:val="24"/>
        </w:rPr>
      </w:pPr>
      <w:r w:rsidRPr="00DC1E48">
        <w:rPr>
          <w:rFonts w:asciiTheme="minorHAnsi" w:hAnsiTheme="minorHAnsi" w:cstheme="minorHAnsi"/>
          <w:b/>
          <w:bCs/>
          <w:sz w:val="24"/>
          <w:szCs w:val="24"/>
        </w:rPr>
        <w:t>Chair`s annual report of the work and activities of the Charity Trustees during the preceding year (</w:t>
      </w:r>
      <w:r w:rsidR="009D6E82" w:rsidRPr="00DC1E48">
        <w:rPr>
          <w:rFonts w:asciiTheme="minorHAnsi" w:hAnsiTheme="minorHAnsi" w:cstheme="minorHAnsi"/>
          <w:b/>
          <w:bCs/>
          <w:sz w:val="24"/>
          <w:szCs w:val="24"/>
        </w:rPr>
        <w:t>1</w:t>
      </w:r>
      <w:r w:rsidR="00001C2A" w:rsidRPr="00DC1E48">
        <w:rPr>
          <w:rFonts w:asciiTheme="minorHAnsi" w:hAnsiTheme="minorHAnsi" w:cstheme="minorHAnsi"/>
          <w:b/>
          <w:bCs/>
          <w:sz w:val="24"/>
          <w:szCs w:val="24"/>
        </w:rPr>
        <w:t>7</w:t>
      </w:r>
      <w:r w:rsidR="009D6E82" w:rsidRPr="00DC1E48">
        <w:rPr>
          <w:rFonts w:asciiTheme="minorHAnsi" w:hAnsiTheme="minorHAnsi" w:cstheme="minorHAnsi"/>
          <w:b/>
          <w:bCs/>
          <w:sz w:val="24"/>
          <w:szCs w:val="24"/>
        </w:rPr>
        <w:t>.10.2</w:t>
      </w:r>
      <w:r w:rsidR="00001C2A" w:rsidRPr="00DC1E48">
        <w:rPr>
          <w:rFonts w:asciiTheme="minorHAnsi" w:hAnsiTheme="minorHAnsi" w:cstheme="minorHAnsi"/>
          <w:b/>
          <w:bCs/>
          <w:sz w:val="24"/>
          <w:szCs w:val="24"/>
        </w:rPr>
        <w:t>2</w:t>
      </w:r>
      <w:r w:rsidRPr="00DC1E48">
        <w:rPr>
          <w:rFonts w:asciiTheme="minorHAnsi" w:hAnsiTheme="minorHAnsi" w:cstheme="minorHAnsi"/>
          <w:b/>
          <w:bCs/>
          <w:sz w:val="24"/>
          <w:szCs w:val="24"/>
        </w:rPr>
        <w:t xml:space="preserve"> to 1</w:t>
      </w:r>
      <w:r w:rsidR="00001C2A" w:rsidRPr="00DC1E48">
        <w:rPr>
          <w:rFonts w:asciiTheme="minorHAnsi" w:hAnsiTheme="minorHAnsi" w:cstheme="minorHAnsi"/>
          <w:b/>
          <w:bCs/>
          <w:sz w:val="24"/>
          <w:szCs w:val="24"/>
        </w:rPr>
        <w:t>6</w:t>
      </w:r>
      <w:r w:rsidRPr="00DC1E48">
        <w:rPr>
          <w:rFonts w:asciiTheme="minorHAnsi" w:hAnsiTheme="minorHAnsi" w:cstheme="minorHAnsi"/>
          <w:b/>
          <w:bCs/>
          <w:sz w:val="24"/>
          <w:szCs w:val="24"/>
        </w:rPr>
        <w:t>.10.202</w:t>
      </w:r>
      <w:r w:rsidR="00001C2A" w:rsidRPr="00DC1E48">
        <w:rPr>
          <w:rFonts w:asciiTheme="minorHAnsi" w:hAnsiTheme="minorHAnsi" w:cstheme="minorHAnsi"/>
          <w:b/>
          <w:bCs/>
          <w:sz w:val="24"/>
          <w:szCs w:val="24"/>
        </w:rPr>
        <w:t>3</w:t>
      </w:r>
      <w:r w:rsidRPr="00DC1E48">
        <w:rPr>
          <w:rFonts w:asciiTheme="minorHAnsi" w:hAnsiTheme="minorHAnsi" w:cstheme="minorHAnsi"/>
          <w:b/>
          <w:bCs/>
          <w:sz w:val="24"/>
          <w:szCs w:val="24"/>
        </w:rPr>
        <w:t xml:space="preserve">). </w:t>
      </w:r>
    </w:p>
    <w:p w14:paraId="0ACDFC5B" w14:textId="77777777" w:rsidR="002E0B5C" w:rsidRPr="002E0B5C" w:rsidRDefault="002E0B5C" w:rsidP="002E0B5C">
      <w:pPr>
        <w:pStyle w:val="ListParagraph"/>
        <w:ind w:left="567"/>
        <w:jc w:val="both"/>
        <w:rPr>
          <w:rFonts w:asciiTheme="minorHAnsi" w:hAnsiTheme="minorHAnsi" w:cstheme="minorHAnsi"/>
          <w:color w:val="auto"/>
          <w:sz w:val="24"/>
          <w:szCs w:val="24"/>
        </w:rPr>
      </w:pPr>
      <w:r w:rsidRPr="002E0B5C">
        <w:rPr>
          <w:rFonts w:asciiTheme="minorHAnsi" w:hAnsiTheme="minorHAnsi" w:cstheme="minorHAnsi"/>
          <w:sz w:val="24"/>
          <w:szCs w:val="24"/>
        </w:rPr>
        <w:t>It is with pleasure that I provide this report as Chair of WVH &amp; PFT</w:t>
      </w:r>
    </w:p>
    <w:p w14:paraId="1B56E66F"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This is my second report since becoming Chair.</w:t>
      </w:r>
    </w:p>
    <w:p w14:paraId="6FD2ECB7"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During the past twelve months we have continued to see change and improvement in the way we operate and run the business of the Trust.  I am grateful for the continued support of my fellow Trustees who provide endless hours of support all offered freely for the benefit of the Trust. </w:t>
      </w:r>
      <w:r w:rsidRPr="002E0B5C">
        <w:rPr>
          <w:rFonts w:asciiTheme="minorHAnsi" w:hAnsiTheme="minorHAnsi" w:cstheme="minorHAnsi"/>
          <w:b/>
          <w:bCs/>
          <w:sz w:val="24"/>
          <w:szCs w:val="24"/>
        </w:rPr>
        <w:t>THANK YOU</w:t>
      </w:r>
      <w:r w:rsidRPr="002E0B5C">
        <w:rPr>
          <w:rFonts w:asciiTheme="minorHAnsi" w:hAnsiTheme="minorHAnsi" w:cstheme="minorHAnsi"/>
          <w:sz w:val="24"/>
          <w:szCs w:val="24"/>
        </w:rPr>
        <w:t>.</w:t>
      </w:r>
    </w:p>
    <w:p w14:paraId="09D011C2"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Unfortunately, we have seen the resignation of two of our valued Trustees during the reporting period.  I would like to </w:t>
      </w:r>
      <w:r w:rsidRPr="002E0B5C">
        <w:rPr>
          <w:rFonts w:asciiTheme="minorHAnsi" w:hAnsiTheme="minorHAnsi" w:cstheme="minorHAnsi"/>
          <w:b/>
          <w:bCs/>
          <w:sz w:val="24"/>
          <w:szCs w:val="24"/>
        </w:rPr>
        <w:t>THANK</w:t>
      </w:r>
      <w:r w:rsidRPr="002E0B5C">
        <w:rPr>
          <w:rFonts w:asciiTheme="minorHAnsi" w:hAnsiTheme="minorHAnsi" w:cstheme="minorHAnsi"/>
          <w:sz w:val="24"/>
          <w:szCs w:val="24"/>
        </w:rPr>
        <w:t xml:space="preserve"> them for their help during their period of office.</w:t>
      </w:r>
    </w:p>
    <w:p w14:paraId="0E45FAE6"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The Village Hall and the recreational facilities for which the Trust have responsibility have grown increasingly busy over the past year as we move out of the Covid pandemic.</w:t>
      </w:r>
    </w:p>
    <w:p w14:paraId="2DB6FE9B"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During the year we are excited to have been able to appoint to the roles of Premises Manager supported by the caretaking team and a dedicated Booking and Events Manager all of whom provide a fantastic service to all of hirers, tenants and first time and returning guests. </w:t>
      </w:r>
    </w:p>
    <w:p w14:paraId="60524ADC"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The standard of cleanliness and maintenance of the hall has been lifted to a much higher level as we continue to promote our facilities and hold them as the premier venue in the locality. I’d like to say </w:t>
      </w:r>
      <w:r w:rsidRPr="002E0B5C">
        <w:rPr>
          <w:rFonts w:asciiTheme="minorHAnsi" w:hAnsiTheme="minorHAnsi" w:cstheme="minorHAnsi"/>
          <w:b/>
          <w:bCs/>
          <w:sz w:val="24"/>
          <w:szCs w:val="24"/>
        </w:rPr>
        <w:t>THANK YOU</w:t>
      </w:r>
      <w:r w:rsidRPr="002E0B5C">
        <w:rPr>
          <w:rFonts w:asciiTheme="minorHAnsi" w:hAnsiTheme="minorHAnsi" w:cstheme="minorHAnsi"/>
          <w:sz w:val="24"/>
          <w:szCs w:val="24"/>
        </w:rPr>
        <w:t xml:space="preserve"> to our team.</w:t>
      </w:r>
    </w:p>
    <w:p w14:paraId="500ECFDC"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The Sedgemoor Room has finally been completed and to an extremely high standard. This provides us additional space which, whilst being used by some of our existing users, also enables us to offer some of the best conference and meeting facilities in the district for use by businesses and Local Authorities. We have worked in collaboration with Youth Unlimited to establish a youth group facility for two evenings a week during school term time giving our young children somewhere to go that is warm, well lit and clean tidy.</w:t>
      </w:r>
    </w:p>
    <w:p w14:paraId="63490103"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As well as our long-established cricket, football, and rounders teams and Sunshiners Preschool, our range of users continues to grow as we see the addition of baby and toddler groups and also many dance groups as well as continuing to provide facilities to our long-term customers, NHS cardiac and pulmonary teams and a number of Slimming World sessions every week. </w:t>
      </w:r>
      <w:r w:rsidRPr="002E0B5C">
        <w:rPr>
          <w:rFonts w:asciiTheme="minorHAnsi" w:hAnsiTheme="minorHAnsi" w:cstheme="minorHAnsi"/>
          <w:b/>
          <w:bCs/>
          <w:sz w:val="24"/>
          <w:szCs w:val="24"/>
        </w:rPr>
        <w:t>THANK YOU FOR YOUR CONTINUED SUPPORT</w:t>
      </w:r>
      <w:r w:rsidRPr="002E0B5C">
        <w:rPr>
          <w:rFonts w:asciiTheme="minorHAnsi" w:hAnsiTheme="minorHAnsi" w:cstheme="minorHAnsi"/>
          <w:sz w:val="24"/>
          <w:szCs w:val="24"/>
        </w:rPr>
        <w:t>.</w:t>
      </w:r>
    </w:p>
    <w:p w14:paraId="02B8C4FB"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The Village Hall and our playing fields have been host to a number of charity events including our Annual Wembdon Village Day, which is so ably organized by Wembdon Community Association.   We have started to host wakes which is unfortunate for the families that have lost loved ones, but they </w:t>
      </w:r>
      <w:r w:rsidRPr="002E0B5C">
        <w:rPr>
          <w:rFonts w:asciiTheme="minorHAnsi" w:hAnsiTheme="minorHAnsi" w:cstheme="minorHAnsi"/>
          <w:sz w:val="24"/>
          <w:szCs w:val="24"/>
        </w:rPr>
        <w:lastRenderedPageBreak/>
        <w:t>can gain some comfort in the clean, comfortable, and pleasant facilities we can offer families and friends as they say their last goodbyes.</w:t>
      </w:r>
    </w:p>
    <w:p w14:paraId="05699273" w14:textId="4C9FE28A"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We as Trustees pride ourselves on continuing to develop the facility into the beating heart of our community as we continue to focus in the coming months on hosting many smaller meetings and workshops for a wider variety of activity groups for parishioners of </w:t>
      </w:r>
      <w:r w:rsidR="00082CD1" w:rsidRPr="002E0B5C">
        <w:rPr>
          <w:rFonts w:asciiTheme="minorHAnsi" w:hAnsiTheme="minorHAnsi" w:cstheme="minorHAnsi"/>
          <w:sz w:val="24"/>
          <w:szCs w:val="24"/>
        </w:rPr>
        <w:t>Wembdon in</w:t>
      </w:r>
      <w:r w:rsidRPr="002E0B5C">
        <w:rPr>
          <w:rFonts w:asciiTheme="minorHAnsi" w:hAnsiTheme="minorHAnsi" w:cstheme="minorHAnsi"/>
          <w:sz w:val="24"/>
          <w:szCs w:val="24"/>
        </w:rPr>
        <w:t xml:space="preserve"> the refurbished Community Lounge.</w:t>
      </w:r>
    </w:p>
    <w:p w14:paraId="3E240146"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We are continuing to develop our Village Hall facilities for the benefit of all our users and have recently, installed a height restriction barrier thus restricting uninvited and unwanted travellers to our site. We are working in collaboration with sporting teams to raise sufficient funding to add two new changing rooms and enhance our kitchenette.  Subject to funding in the longer term we are looking to improve car park lighting and the surface of our overspill carpark.</w:t>
      </w:r>
    </w:p>
    <w:p w14:paraId="0651AD72"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 xml:space="preserve">I would like to pass on my sincere thanks to Wembdon Parish Council, with whom we work very closely, and during this reporting period we have seen the adoption of our main entrance from the NDR.  We are also proud to host their Council and Planning Meetings within the Village Hall. </w:t>
      </w:r>
    </w:p>
    <w:p w14:paraId="06779C80" w14:textId="77777777" w:rsidR="002E0B5C" w:rsidRPr="002E0B5C" w:rsidRDefault="002E0B5C" w:rsidP="002E0B5C">
      <w:pPr>
        <w:pStyle w:val="ListParagraph"/>
        <w:ind w:left="567"/>
        <w:jc w:val="both"/>
        <w:rPr>
          <w:rFonts w:asciiTheme="minorHAnsi" w:hAnsiTheme="minorHAnsi" w:cstheme="minorHAnsi"/>
          <w:sz w:val="24"/>
          <w:szCs w:val="24"/>
        </w:rPr>
      </w:pPr>
      <w:r w:rsidRPr="002E0B5C">
        <w:rPr>
          <w:rFonts w:asciiTheme="minorHAnsi" w:hAnsiTheme="minorHAnsi" w:cstheme="minorHAnsi"/>
          <w:sz w:val="24"/>
          <w:szCs w:val="24"/>
        </w:rPr>
        <w:t>In conclusion I am proud to have been Chair of WVH &amp; PFT for the past twelve months and look forward to continuing in my role. I would at this time like to thank all of our clients and customers for their continued support and again all our Trustees who without their continued dedication, advice, support, experience, enthusiasm, efforts and expertise we would not be sitting here today in such pleasant surroundings.  My personal thanks also go to Peter Reed for his unstinting work as our Honorary Secretary and Legal Adviser.</w:t>
      </w:r>
    </w:p>
    <w:p w14:paraId="678ED9E5" w14:textId="77777777" w:rsidR="00CB051D" w:rsidRPr="00DC1E48" w:rsidRDefault="00CB051D" w:rsidP="00CB051D">
      <w:pPr>
        <w:widowControl w:val="0"/>
        <w:autoSpaceDE w:val="0"/>
        <w:autoSpaceDN w:val="0"/>
        <w:adjustRightInd w:val="0"/>
        <w:ind w:left="1440" w:firstLine="720"/>
        <w:jc w:val="both"/>
        <w:rPr>
          <w:rFonts w:asciiTheme="minorHAnsi" w:hAnsiTheme="minorHAnsi" w:cstheme="minorHAnsi"/>
          <w:sz w:val="24"/>
          <w:szCs w:val="24"/>
        </w:rPr>
      </w:pPr>
    </w:p>
    <w:p w14:paraId="6E4A0ECA" w14:textId="4BD0FB78" w:rsidR="00CB051D" w:rsidRPr="00DC1E48" w:rsidRDefault="00CB051D" w:rsidP="006500EE">
      <w:pPr>
        <w:widowControl w:val="0"/>
        <w:autoSpaceDE w:val="0"/>
        <w:autoSpaceDN w:val="0"/>
        <w:adjustRightInd w:val="0"/>
        <w:jc w:val="both"/>
        <w:rPr>
          <w:rFonts w:asciiTheme="minorHAnsi" w:hAnsiTheme="minorHAnsi" w:cstheme="minorHAnsi"/>
          <w:b/>
          <w:bCs/>
          <w:sz w:val="24"/>
          <w:szCs w:val="24"/>
        </w:rPr>
      </w:pPr>
      <w:r w:rsidRPr="00DC1E48">
        <w:rPr>
          <w:rFonts w:asciiTheme="minorHAnsi" w:hAnsiTheme="minorHAnsi" w:cstheme="minorHAnsi"/>
          <w:b/>
          <w:bCs/>
          <w:sz w:val="24"/>
          <w:szCs w:val="24"/>
        </w:rPr>
        <w:t xml:space="preserve">b) </w:t>
      </w:r>
      <w:r w:rsidR="00001C2A" w:rsidRPr="00DC1E48">
        <w:rPr>
          <w:rFonts w:asciiTheme="minorHAnsi" w:hAnsiTheme="minorHAnsi" w:cstheme="minorHAnsi"/>
          <w:b/>
          <w:bCs/>
          <w:sz w:val="24"/>
          <w:szCs w:val="24"/>
        </w:rPr>
        <w:t xml:space="preserve">      </w:t>
      </w:r>
      <w:r w:rsidRPr="00DC1E48">
        <w:rPr>
          <w:rFonts w:asciiTheme="minorHAnsi" w:hAnsiTheme="minorHAnsi" w:cstheme="minorHAnsi"/>
          <w:b/>
          <w:bCs/>
          <w:sz w:val="24"/>
          <w:szCs w:val="24"/>
        </w:rPr>
        <w:t>Treasurer`s report and accounts of the preceding financial year (01.04.</w:t>
      </w:r>
      <w:r w:rsidR="00BA1BC8" w:rsidRPr="00DC1E48">
        <w:rPr>
          <w:rFonts w:asciiTheme="minorHAnsi" w:hAnsiTheme="minorHAnsi" w:cstheme="minorHAnsi"/>
          <w:b/>
          <w:bCs/>
          <w:sz w:val="24"/>
          <w:szCs w:val="24"/>
        </w:rPr>
        <w:t>2</w:t>
      </w:r>
      <w:r w:rsidR="00001C2A" w:rsidRPr="00DC1E48">
        <w:rPr>
          <w:rFonts w:asciiTheme="minorHAnsi" w:hAnsiTheme="minorHAnsi" w:cstheme="minorHAnsi"/>
          <w:b/>
          <w:bCs/>
          <w:sz w:val="24"/>
          <w:szCs w:val="24"/>
        </w:rPr>
        <w:t>2</w:t>
      </w:r>
      <w:r w:rsidRPr="00DC1E48">
        <w:rPr>
          <w:rFonts w:asciiTheme="minorHAnsi" w:hAnsiTheme="minorHAnsi" w:cstheme="minorHAnsi"/>
          <w:b/>
          <w:bCs/>
          <w:sz w:val="24"/>
          <w:szCs w:val="24"/>
        </w:rPr>
        <w:t xml:space="preserve"> to 31.03.</w:t>
      </w:r>
      <w:r w:rsidR="00BA1BC8" w:rsidRPr="00DC1E48">
        <w:rPr>
          <w:rFonts w:asciiTheme="minorHAnsi" w:hAnsiTheme="minorHAnsi" w:cstheme="minorHAnsi"/>
          <w:b/>
          <w:bCs/>
          <w:sz w:val="24"/>
          <w:szCs w:val="24"/>
        </w:rPr>
        <w:t>2</w:t>
      </w:r>
      <w:r w:rsidR="00001C2A" w:rsidRPr="00DC1E48">
        <w:rPr>
          <w:rFonts w:asciiTheme="minorHAnsi" w:hAnsiTheme="minorHAnsi" w:cstheme="minorHAnsi"/>
          <w:b/>
          <w:bCs/>
          <w:sz w:val="24"/>
          <w:szCs w:val="24"/>
        </w:rPr>
        <w:t>3</w:t>
      </w:r>
      <w:r w:rsidRPr="00DC1E48">
        <w:rPr>
          <w:rFonts w:asciiTheme="minorHAnsi" w:hAnsiTheme="minorHAnsi" w:cstheme="minorHAnsi"/>
          <w:b/>
          <w:bCs/>
          <w:sz w:val="24"/>
          <w:szCs w:val="24"/>
        </w:rPr>
        <w:t>).</w:t>
      </w:r>
    </w:p>
    <w:p w14:paraId="0A437438" w14:textId="77777777" w:rsidR="00DC00DE" w:rsidRPr="00DC00DE" w:rsidRDefault="00DC00DE" w:rsidP="00DC00DE">
      <w:pPr>
        <w:ind w:left="567"/>
        <w:rPr>
          <w:rFonts w:asciiTheme="minorHAnsi" w:hAnsiTheme="minorHAnsi" w:cstheme="minorHAnsi"/>
          <w:color w:val="auto"/>
          <w:sz w:val="24"/>
          <w:szCs w:val="24"/>
        </w:rPr>
      </w:pPr>
      <w:r w:rsidRPr="00DC00DE">
        <w:rPr>
          <w:rFonts w:asciiTheme="minorHAnsi" w:hAnsiTheme="minorHAnsi" w:cstheme="minorHAnsi"/>
          <w:sz w:val="24"/>
          <w:szCs w:val="24"/>
        </w:rPr>
        <w:t xml:space="preserve">This is the fifth full year of operation for The Green and one which presented the Trust with many and varied challenges but also some exciting opportunities. Since opening, The Green navigated its way out of a global pandemic only to be faced with unprecedented price inflation and a cost-of-living squeeze in the last 12 months. Throughout this time, The Green remained a place committed to being at the heart of the community. There is no better example of this than the broad spectrum of local groups using the facility on a regular basis from parent and baby groups through to cardiac rehabilitation sessions. </w:t>
      </w:r>
    </w:p>
    <w:p w14:paraId="58CE427D" w14:textId="77777777" w:rsidR="00DC00DE" w:rsidRPr="00DC00DE" w:rsidRDefault="00DC00DE" w:rsidP="00DC00DE">
      <w:pPr>
        <w:ind w:left="567"/>
        <w:rPr>
          <w:rFonts w:asciiTheme="minorHAnsi" w:hAnsiTheme="minorHAnsi" w:cstheme="minorHAnsi"/>
          <w:sz w:val="24"/>
          <w:szCs w:val="24"/>
        </w:rPr>
      </w:pPr>
      <w:r w:rsidRPr="00DC00DE">
        <w:rPr>
          <w:rFonts w:asciiTheme="minorHAnsi" w:hAnsiTheme="minorHAnsi" w:cstheme="minorHAnsi"/>
          <w:sz w:val="24"/>
          <w:szCs w:val="24"/>
        </w:rPr>
        <w:t>One of the most satisfying achievements during the year to March 2023 had to be the completion of the eagerly awaited Sedgemoor Room. Over £130k was raised in grants and donations towards the cost of completing the project but it would not have been delivered without the commitment of a dedicated team of volunteers. The Trust, and all those who will enjoy this marvellous facility for many years to come, are most grateful to all involved.</w:t>
      </w:r>
    </w:p>
    <w:p w14:paraId="7BD98D73" w14:textId="77777777" w:rsidR="00DC00DE" w:rsidRPr="00DC00DE" w:rsidRDefault="00DC00DE" w:rsidP="00DC00DE">
      <w:pPr>
        <w:ind w:left="567"/>
        <w:rPr>
          <w:rFonts w:asciiTheme="minorHAnsi" w:hAnsiTheme="minorHAnsi" w:cstheme="minorHAnsi"/>
          <w:sz w:val="24"/>
          <w:szCs w:val="24"/>
        </w:rPr>
      </w:pPr>
      <w:r w:rsidRPr="00DC00DE">
        <w:rPr>
          <w:rFonts w:asciiTheme="minorHAnsi" w:hAnsiTheme="minorHAnsi" w:cstheme="minorHAnsi"/>
          <w:sz w:val="24"/>
          <w:szCs w:val="24"/>
        </w:rPr>
        <w:t>Another milestone was the adoption by Somerset County Council of the access road off Homburg Way. Yet again, this was only delivered through the persistence of a few individuals and significant support from Wembdon Parish Council. Indeed, WPC remain great supporters of The Green and the Trust is immensely grateful for their continued backing. Other significant supporters during the year included National Lottery Community Fund, Somerset Community Fund, Somerset Community Foundation, Wembdon Community Association as well as numerous other groups and villagers all of whom offered their support, whether funds, materials, or time, freely. The Trust acknowledge the generosity of all.</w:t>
      </w:r>
    </w:p>
    <w:p w14:paraId="64145F06" w14:textId="77777777" w:rsidR="00DC00DE" w:rsidRPr="00DC00DE" w:rsidRDefault="00DC00DE" w:rsidP="00DC00DE">
      <w:pPr>
        <w:ind w:left="567"/>
        <w:rPr>
          <w:rFonts w:asciiTheme="minorHAnsi" w:hAnsiTheme="minorHAnsi" w:cstheme="minorHAnsi"/>
          <w:sz w:val="24"/>
          <w:szCs w:val="24"/>
        </w:rPr>
      </w:pPr>
      <w:r w:rsidRPr="00DC00DE">
        <w:rPr>
          <w:rFonts w:asciiTheme="minorHAnsi" w:hAnsiTheme="minorHAnsi" w:cstheme="minorHAnsi"/>
          <w:sz w:val="24"/>
          <w:szCs w:val="24"/>
        </w:rPr>
        <w:t xml:space="preserve">The next big project the Trust has set for itself is the addition of a further set of changing rooms, completing the original vision which had to be curtailed due to the contractor being replaced during the building stage. Unfortunately, in the intervening period, construction costs have rocketed resulting in the current estimate to fulfil the original design to be in the region of £500,000. To date the Trust and Wembdon Cricket Club have both committed £20,000 each to be added to a £50,000 grant from Sedgemoor District Council. The grant is ringfenced towards the project and would be recalled if it did not go ahead. Several large potential funders including the England and Wales Cricket Board, the Football Foundation, Sport England, Magnox, and the ACRE </w:t>
      </w:r>
      <w:r w:rsidRPr="00DC00DE">
        <w:rPr>
          <w:rFonts w:asciiTheme="minorHAnsi" w:hAnsiTheme="minorHAnsi" w:cstheme="minorHAnsi"/>
          <w:sz w:val="24"/>
          <w:szCs w:val="24"/>
        </w:rPr>
        <w:lastRenderedPageBreak/>
        <w:t>Platinum Jubilee Fund have also been approached to help close the gap in funding but to date none have been able to commit. An open dialogue will be maintained with these and other potential funders including the Hinkley C Community Impact Mitigation Fund and the Rural Prosperity Fund, seeking financial assistance to secure the shortfall.</w:t>
      </w:r>
    </w:p>
    <w:p w14:paraId="7C8E58E5" w14:textId="77777777" w:rsidR="00DC00DE" w:rsidRPr="00DC00DE" w:rsidRDefault="00DC00DE" w:rsidP="00DC00DE">
      <w:pPr>
        <w:ind w:left="567"/>
        <w:rPr>
          <w:rFonts w:asciiTheme="minorHAnsi" w:hAnsiTheme="minorHAnsi" w:cstheme="minorHAnsi"/>
          <w:sz w:val="24"/>
          <w:szCs w:val="24"/>
        </w:rPr>
      </w:pPr>
      <w:r w:rsidRPr="00DC00DE">
        <w:rPr>
          <w:rFonts w:asciiTheme="minorHAnsi" w:hAnsiTheme="minorHAnsi" w:cstheme="minorHAnsi"/>
          <w:sz w:val="24"/>
          <w:szCs w:val="24"/>
        </w:rPr>
        <w:t>More generally, the Trust had approximately £75,000 of unrestricted funds, less the £20,000 committed to the Changing Room project, as at March 2023 which may appear to be a healthy state of affairs. However, having invested in the Trust’s first directly employed staff during the year, seen significant cost inflation and undertaken some important maintenance work across the facility, it was imperative that the projected uplift in revenue receipts could be generated. This has not materialised leaving the Trust having to utilise reserves on a short-term basis restricting its ability to expand activities further into the community to improve the lives of even more villagers.</w:t>
      </w:r>
    </w:p>
    <w:p w14:paraId="7BF542B9" w14:textId="77777777" w:rsidR="00DC00DE" w:rsidRPr="00DC00DE" w:rsidRDefault="00DC00DE" w:rsidP="00DC00DE">
      <w:pPr>
        <w:ind w:left="567"/>
        <w:rPr>
          <w:rFonts w:asciiTheme="minorHAnsi" w:hAnsiTheme="minorHAnsi" w:cstheme="minorHAnsi"/>
          <w:sz w:val="24"/>
          <w:szCs w:val="24"/>
        </w:rPr>
      </w:pPr>
      <w:r w:rsidRPr="00DC00DE">
        <w:rPr>
          <w:rFonts w:asciiTheme="minorHAnsi" w:hAnsiTheme="minorHAnsi" w:cstheme="minorHAnsi"/>
          <w:sz w:val="24"/>
          <w:szCs w:val="24"/>
        </w:rPr>
        <w:t>There is no doubt that the next 12 months will bring equally significant challenges, but the Trustees remain determined to maintain the service levels provided to the community and committed to face those challenges with resolution and enthusiasm.</w:t>
      </w:r>
    </w:p>
    <w:p w14:paraId="69C3D6CF" w14:textId="76EABF51" w:rsidR="008B6FBF" w:rsidRPr="00DC1E48" w:rsidRDefault="008B6FBF" w:rsidP="008B6FBF">
      <w:pPr>
        <w:rPr>
          <w:rFonts w:asciiTheme="minorHAnsi" w:hAnsiTheme="minorHAnsi"/>
          <w:sz w:val="24"/>
          <w:szCs w:val="24"/>
        </w:rPr>
      </w:pPr>
    </w:p>
    <w:p w14:paraId="29D11F2A" w14:textId="5CE754B5" w:rsidR="00CB051D" w:rsidRPr="00DC1E48" w:rsidRDefault="00CB051D" w:rsidP="006500EE">
      <w:pPr>
        <w:widowControl w:val="0"/>
        <w:autoSpaceDE w:val="0"/>
        <w:autoSpaceDN w:val="0"/>
        <w:adjustRightInd w:val="0"/>
        <w:rPr>
          <w:rFonts w:asciiTheme="minorHAnsi" w:hAnsiTheme="minorHAnsi" w:cstheme="minorHAnsi"/>
          <w:b/>
          <w:sz w:val="24"/>
          <w:szCs w:val="24"/>
        </w:rPr>
      </w:pPr>
      <w:r w:rsidRPr="00DC1E48">
        <w:rPr>
          <w:rFonts w:asciiTheme="minorHAnsi" w:hAnsiTheme="minorHAnsi" w:cstheme="minorHAnsi"/>
          <w:b/>
          <w:sz w:val="24"/>
          <w:szCs w:val="24"/>
        </w:rPr>
        <w:t xml:space="preserve">c) </w:t>
      </w:r>
      <w:r w:rsidR="00001C2A" w:rsidRPr="00DC1E48">
        <w:rPr>
          <w:rFonts w:asciiTheme="minorHAnsi" w:hAnsiTheme="minorHAnsi" w:cstheme="minorHAnsi"/>
          <w:b/>
          <w:sz w:val="24"/>
          <w:szCs w:val="24"/>
        </w:rPr>
        <w:t xml:space="preserve">      </w:t>
      </w:r>
      <w:r w:rsidRPr="00DC1E48">
        <w:rPr>
          <w:rFonts w:asciiTheme="minorHAnsi" w:hAnsiTheme="minorHAnsi" w:cstheme="minorHAnsi"/>
          <w:b/>
          <w:sz w:val="24"/>
          <w:szCs w:val="24"/>
        </w:rPr>
        <w:t>Managers</w:t>
      </w:r>
      <w:r w:rsidR="00001C2A" w:rsidRPr="00DC1E48">
        <w:rPr>
          <w:rFonts w:asciiTheme="minorHAnsi" w:hAnsiTheme="minorHAnsi" w:cstheme="minorHAnsi"/>
          <w:b/>
          <w:sz w:val="24"/>
          <w:szCs w:val="24"/>
        </w:rPr>
        <w:t>’</w:t>
      </w:r>
      <w:r w:rsidRPr="00DC1E48">
        <w:rPr>
          <w:rFonts w:asciiTheme="minorHAnsi" w:hAnsiTheme="minorHAnsi" w:cstheme="minorHAnsi"/>
          <w:b/>
          <w:sz w:val="24"/>
          <w:szCs w:val="24"/>
        </w:rPr>
        <w:t xml:space="preserve"> report</w:t>
      </w:r>
      <w:r w:rsidR="00001C2A" w:rsidRPr="00DC1E48">
        <w:rPr>
          <w:rFonts w:asciiTheme="minorHAnsi" w:hAnsiTheme="minorHAnsi" w:cstheme="minorHAnsi"/>
          <w:b/>
          <w:sz w:val="24"/>
          <w:szCs w:val="24"/>
        </w:rPr>
        <w:t>s</w:t>
      </w:r>
    </w:p>
    <w:p w14:paraId="5E4F4423" w14:textId="5C648922" w:rsidR="00B103E9" w:rsidRPr="00DC1E48" w:rsidRDefault="00B103E9" w:rsidP="00B103E9">
      <w:pPr>
        <w:shd w:val="clear" w:color="auto" w:fill="FFFFFF"/>
        <w:ind w:left="567"/>
        <w:textAlignment w:val="baseline"/>
        <w:rPr>
          <w:rFonts w:asciiTheme="minorHAnsi" w:hAnsiTheme="minorHAnsi" w:cstheme="minorHAnsi"/>
          <w:color w:val="242424"/>
          <w:sz w:val="24"/>
          <w:szCs w:val="24"/>
          <w:lang w:eastAsia="en-GB"/>
        </w:rPr>
      </w:pPr>
      <w:r w:rsidRPr="00DC1E48">
        <w:rPr>
          <w:rFonts w:asciiTheme="minorHAnsi" w:hAnsiTheme="minorHAnsi" w:cstheme="minorHAnsi"/>
          <w:color w:val="242424"/>
          <w:sz w:val="24"/>
          <w:szCs w:val="24"/>
          <w:u w:val="single"/>
          <w:lang w:eastAsia="en-GB"/>
        </w:rPr>
        <w:t xml:space="preserve">Report from </w:t>
      </w:r>
      <w:r w:rsidR="00001C2A" w:rsidRPr="00DC1E48">
        <w:rPr>
          <w:rFonts w:asciiTheme="minorHAnsi" w:hAnsiTheme="minorHAnsi" w:cstheme="minorHAnsi"/>
          <w:color w:val="242424"/>
          <w:sz w:val="24"/>
          <w:szCs w:val="24"/>
          <w:u w:val="single"/>
          <w:lang w:eastAsia="en-GB"/>
        </w:rPr>
        <w:t>Sandra Bradley</w:t>
      </w:r>
      <w:r w:rsidRPr="00DC1E48">
        <w:rPr>
          <w:rFonts w:asciiTheme="minorHAnsi" w:hAnsiTheme="minorHAnsi" w:cstheme="minorHAnsi"/>
          <w:color w:val="242424"/>
          <w:sz w:val="24"/>
          <w:szCs w:val="24"/>
          <w:lang w:eastAsia="en-GB"/>
        </w:rPr>
        <w:t xml:space="preserve"> (</w:t>
      </w:r>
      <w:r w:rsidR="00001C2A" w:rsidRPr="00DC1E48">
        <w:rPr>
          <w:rFonts w:asciiTheme="minorHAnsi" w:hAnsiTheme="minorHAnsi" w:cstheme="minorHAnsi"/>
          <w:color w:val="242424"/>
          <w:sz w:val="24"/>
          <w:szCs w:val="24"/>
          <w:lang w:eastAsia="en-GB"/>
        </w:rPr>
        <w:t>Bookings and Events Manager</w:t>
      </w:r>
      <w:r w:rsidRPr="00DC1E48">
        <w:rPr>
          <w:rFonts w:asciiTheme="minorHAnsi" w:hAnsiTheme="minorHAnsi" w:cstheme="minorHAnsi"/>
          <w:color w:val="242424"/>
          <w:sz w:val="24"/>
          <w:szCs w:val="24"/>
          <w:lang w:eastAsia="en-GB"/>
        </w:rPr>
        <w:t>) </w:t>
      </w:r>
    </w:p>
    <w:p w14:paraId="5C7C5AB1" w14:textId="77777777" w:rsidR="00001C2A" w:rsidRPr="00DC1E48" w:rsidRDefault="00001C2A" w:rsidP="00001C2A">
      <w:pPr>
        <w:ind w:left="567"/>
        <w:rPr>
          <w:rFonts w:asciiTheme="minorHAnsi" w:hAnsiTheme="minorHAnsi" w:cstheme="minorHAnsi"/>
          <w:color w:val="auto"/>
          <w:sz w:val="24"/>
          <w:szCs w:val="24"/>
        </w:rPr>
      </w:pPr>
      <w:r w:rsidRPr="00DC1E48">
        <w:rPr>
          <w:rFonts w:asciiTheme="minorHAnsi" w:hAnsiTheme="minorHAnsi" w:cstheme="minorHAnsi"/>
          <w:sz w:val="24"/>
          <w:szCs w:val="24"/>
        </w:rPr>
        <w:t>Since taking on the role of Bookings and Events Manager in April 2023 the following changes have been made to the hire rates:</w:t>
      </w:r>
    </w:p>
    <w:p w14:paraId="29B02639"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t>Community Hire Rate</w:t>
      </w:r>
    </w:p>
    <w:p w14:paraId="65B71E17"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Crowpill Hall or Kidsbury from £22 per hour to £25 per hour.</w:t>
      </w:r>
    </w:p>
    <w:p w14:paraId="3D0A39D6"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Main Hall from £44 per hour to £45 per hour.</w:t>
      </w:r>
    </w:p>
    <w:p w14:paraId="4C59ACA5"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Sedgemoor Room from £22 per hour to £35 per hour (this is to cover the use of the air conditioning, the integrated Bluetooth audio system, the widescreen interactive TV and the mini kitchen with water heater and microwave).</w:t>
      </w:r>
    </w:p>
    <w:p w14:paraId="274110FB"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t>Regular Users</w:t>
      </w:r>
    </w:p>
    <w:p w14:paraId="06353B43"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As of 1</w:t>
      </w:r>
      <w:r w:rsidRPr="00DC1E48">
        <w:rPr>
          <w:rFonts w:asciiTheme="minorHAnsi" w:hAnsiTheme="minorHAnsi" w:cstheme="minorHAnsi"/>
          <w:sz w:val="24"/>
          <w:szCs w:val="24"/>
          <w:vertAlign w:val="superscript"/>
        </w:rPr>
        <w:t>st</w:t>
      </w:r>
      <w:r w:rsidRPr="00DC1E48">
        <w:rPr>
          <w:rFonts w:asciiTheme="minorHAnsi" w:hAnsiTheme="minorHAnsi" w:cstheme="minorHAnsi"/>
          <w:sz w:val="24"/>
          <w:szCs w:val="24"/>
        </w:rPr>
        <w:t xml:space="preserve"> July 2023, all regular users were moved from their fixed rates to an hourly rate of £15 which they all pay monthly in arrears. In all cases with 2 exceptions, this has meant our regular users have had a very modest price increase.</w:t>
      </w:r>
    </w:p>
    <w:p w14:paraId="432F3728"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t>Childrens Parties</w:t>
      </w:r>
    </w:p>
    <w:p w14:paraId="0563CDC1"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Main Hall from £85 for 3 hours to £100.</w:t>
      </w:r>
    </w:p>
    <w:p w14:paraId="60D91EE2"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Sedgemoor Room from £50 for 3 hours to £75.</w:t>
      </w:r>
    </w:p>
    <w:p w14:paraId="04829FAB"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t>Wedding Receptions</w:t>
      </w:r>
    </w:p>
    <w:p w14:paraId="22341540"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 xml:space="preserve">The fixed rate for the Weekend Wedding Reception Package from £900 to £950. </w:t>
      </w:r>
    </w:p>
    <w:p w14:paraId="431FFF95"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 xml:space="preserve">I have deliberately made myself available for any potential hirer who wants to view the hall, as I believe that this is the best way to sell the space. With the cleaning now at an extremely high standard and the fact that the Team at The Green (myself included, to ensure that no two members of staff are working late shift weekends consecutively) are on hand to set out and pack away the tables and chairs really helps to make things run smoothly and it’s been noticed and appreciated by the hirers. </w:t>
      </w:r>
    </w:p>
    <w:p w14:paraId="3D9CCDF9"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t>Social Media</w:t>
      </w:r>
    </w:p>
    <w:p w14:paraId="439690F0"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On the social media front the website has had a new look and is now easier to navigate with all the important information of what is on offer and pricing presented in a clean and simple layout. Calum has taken charge of the website and he can tell from the data that 85% of potential hirers who look at the website are using a smart phone to do so. Therefore, he has optimized the website for the best view not only on a PC but on a phone too.</w:t>
      </w:r>
    </w:p>
    <w:p w14:paraId="02432BF8"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I have taken over the Facebook Page for The Green and aim to post at least twice a week, if possible, to make sure that The Green’s profile is up to date and relevant. I also share any posts that our regular groups may do especially if The Green is mentioned just to bring people’s attention to the activities and groups that are here.</w:t>
      </w:r>
    </w:p>
    <w:p w14:paraId="65FA8855"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lastRenderedPageBreak/>
        <w:t>Promotional Flyers and Signs</w:t>
      </w:r>
    </w:p>
    <w:p w14:paraId="574D0A68"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Calum has designed all our flyers and the slideshow that can be seen in the foyer, along with a Wedding Reception Folder that I give to couples who are booking their reception at The Green. This has all the details of suppliers that have worked at The Green from DJs to Photo Booths.</w:t>
      </w:r>
    </w:p>
    <w:p w14:paraId="41952D58"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 xml:space="preserve">He also designed the large signs that can be deployed when the overflow car park is needed, along with a sign for the Cricket/Football participants when there is a private event taking place in the main hall. </w:t>
      </w:r>
    </w:p>
    <w:p w14:paraId="12F96296" w14:textId="77777777" w:rsidR="00001C2A" w:rsidRPr="00DC1E48" w:rsidRDefault="00001C2A" w:rsidP="00001C2A">
      <w:pPr>
        <w:ind w:left="567"/>
        <w:rPr>
          <w:rFonts w:asciiTheme="minorHAnsi" w:hAnsiTheme="minorHAnsi" w:cstheme="minorHAnsi"/>
          <w:b/>
          <w:bCs/>
          <w:sz w:val="24"/>
          <w:szCs w:val="24"/>
          <w:u w:val="single"/>
        </w:rPr>
      </w:pPr>
      <w:r w:rsidRPr="00DC1E48">
        <w:rPr>
          <w:rFonts w:asciiTheme="minorHAnsi" w:hAnsiTheme="minorHAnsi" w:cstheme="minorHAnsi"/>
          <w:b/>
          <w:bCs/>
          <w:sz w:val="24"/>
          <w:szCs w:val="24"/>
          <w:u w:val="single"/>
        </w:rPr>
        <w:t xml:space="preserve">New Regular Users </w:t>
      </w:r>
    </w:p>
    <w:p w14:paraId="0447D143"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I have managed to secure an instructor to take over the Friday morning Pilates class after successful taster sessions in the summer, Debbie Johnson will start her regular classes on Friday 20</w:t>
      </w:r>
      <w:r w:rsidRPr="00DC1E48">
        <w:rPr>
          <w:rFonts w:asciiTheme="minorHAnsi" w:hAnsiTheme="minorHAnsi" w:cstheme="minorHAnsi"/>
          <w:sz w:val="24"/>
          <w:szCs w:val="24"/>
          <w:vertAlign w:val="superscript"/>
        </w:rPr>
        <w:t>th</w:t>
      </w:r>
      <w:r w:rsidRPr="00DC1E48">
        <w:rPr>
          <w:rFonts w:asciiTheme="minorHAnsi" w:hAnsiTheme="minorHAnsi" w:cstheme="minorHAnsi"/>
          <w:sz w:val="24"/>
          <w:szCs w:val="24"/>
        </w:rPr>
        <w:t xml:space="preserve"> October.</w:t>
      </w:r>
    </w:p>
    <w:p w14:paraId="5233B6BA"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I have also filled the Wednesday early evening session with a dog trainer from Bridgwater who started her classes at the beginning of October.</w:t>
      </w:r>
    </w:p>
    <w:p w14:paraId="24F5F109"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There has been interest shown from Ceroc Somerset in having a weekly dance class at The Green and I am in the throes of talking to them about this.</w:t>
      </w:r>
    </w:p>
    <w:p w14:paraId="0A2CBC97"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The requests for meeting spaces using the Sedgemoor Room have increased over the last few months as have the children’s parties and evening celebrations, especially with Christmas around the corner, with 3 local businesses holding their Christmas Celebrations here.</w:t>
      </w:r>
    </w:p>
    <w:p w14:paraId="714BA9EB"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I have also taken 3 charity events for this November a head shave for Cancer Research, January a Fundraising Evening organized by the Bridgwater Chamber of Commerce and in March a Bingo Evening run by Queens Netball Club for a Colon Cancer Charity.</w:t>
      </w:r>
    </w:p>
    <w:p w14:paraId="7EC29DFE" w14:textId="77777777" w:rsidR="00001C2A" w:rsidRPr="00DC1E48" w:rsidRDefault="00001C2A" w:rsidP="00001C2A">
      <w:pPr>
        <w:ind w:left="567"/>
        <w:rPr>
          <w:rFonts w:asciiTheme="minorHAnsi" w:hAnsiTheme="minorHAnsi" w:cstheme="minorHAnsi"/>
          <w:sz w:val="24"/>
          <w:szCs w:val="24"/>
        </w:rPr>
      </w:pPr>
    </w:p>
    <w:p w14:paraId="0B3422C5"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The bookings from 18</w:t>
      </w:r>
      <w:r w:rsidRPr="00DC1E48">
        <w:rPr>
          <w:rFonts w:asciiTheme="minorHAnsi" w:hAnsiTheme="minorHAnsi" w:cstheme="minorHAnsi"/>
          <w:b/>
          <w:bCs/>
          <w:sz w:val="24"/>
          <w:szCs w:val="24"/>
          <w:vertAlign w:val="superscript"/>
        </w:rPr>
        <w:t>th</w:t>
      </w:r>
      <w:r w:rsidRPr="00DC1E48">
        <w:rPr>
          <w:rFonts w:asciiTheme="minorHAnsi" w:hAnsiTheme="minorHAnsi" w:cstheme="minorHAnsi"/>
          <w:b/>
          <w:bCs/>
          <w:sz w:val="24"/>
          <w:szCs w:val="24"/>
        </w:rPr>
        <w:t xml:space="preserve"> October 2022 until 16</w:t>
      </w:r>
      <w:r w:rsidRPr="00DC1E48">
        <w:rPr>
          <w:rFonts w:asciiTheme="minorHAnsi" w:hAnsiTheme="minorHAnsi" w:cstheme="minorHAnsi"/>
          <w:b/>
          <w:bCs/>
          <w:sz w:val="24"/>
          <w:szCs w:val="24"/>
          <w:vertAlign w:val="superscript"/>
        </w:rPr>
        <w:t>th</w:t>
      </w:r>
      <w:r w:rsidRPr="00DC1E48">
        <w:rPr>
          <w:rFonts w:asciiTheme="minorHAnsi" w:hAnsiTheme="minorHAnsi" w:cstheme="minorHAnsi"/>
          <w:b/>
          <w:bCs/>
          <w:sz w:val="24"/>
          <w:szCs w:val="24"/>
        </w:rPr>
        <w:t xml:space="preserve"> October 2023 are as follows:</w:t>
      </w:r>
    </w:p>
    <w:tbl>
      <w:tblPr>
        <w:tblStyle w:val="TableGrid"/>
        <w:tblW w:w="0" w:type="auto"/>
        <w:tblInd w:w="562" w:type="dxa"/>
        <w:tblLook w:val="04A0" w:firstRow="1" w:lastRow="0" w:firstColumn="1" w:lastColumn="0" w:noHBand="0" w:noVBand="1"/>
      </w:tblPr>
      <w:tblGrid>
        <w:gridCol w:w="5245"/>
        <w:gridCol w:w="3209"/>
      </w:tblGrid>
      <w:tr w:rsidR="00001C2A" w:rsidRPr="00DC1E48" w14:paraId="00E44E05"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6A269F07"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Wedding Receptions</w:t>
            </w:r>
          </w:p>
        </w:tc>
        <w:tc>
          <w:tcPr>
            <w:tcW w:w="3209" w:type="dxa"/>
            <w:tcBorders>
              <w:top w:val="single" w:sz="4" w:space="0" w:color="auto"/>
              <w:left w:val="single" w:sz="4" w:space="0" w:color="auto"/>
              <w:bottom w:val="single" w:sz="4" w:space="0" w:color="auto"/>
              <w:right w:val="single" w:sz="4" w:space="0" w:color="auto"/>
            </w:tcBorders>
            <w:hideMark/>
          </w:tcPr>
          <w:p w14:paraId="66AFC9F9"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4</w:t>
            </w:r>
          </w:p>
        </w:tc>
      </w:tr>
      <w:tr w:rsidR="00001C2A" w:rsidRPr="00DC1E48" w14:paraId="737206AE"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5191D342"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Wakes</w:t>
            </w:r>
          </w:p>
        </w:tc>
        <w:tc>
          <w:tcPr>
            <w:tcW w:w="3209" w:type="dxa"/>
            <w:tcBorders>
              <w:top w:val="single" w:sz="4" w:space="0" w:color="auto"/>
              <w:left w:val="single" w:sz="4" w:space="0" w:color="auto"/>
              <w:bottom w:val="single" w:sz="4" w:space="0" w:color="auto"/>
              <w:right w:val="single" w:sz="4" w:space="0" w:color="auto"/>
            </w:tcBorders>
            <w:hideMark/>
          </w:tcPr>
          <w:p w14:paraId="626262B8"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3</w:t>
            </w:r>
          </w:p>
        </w:tc>
      </w:tr>
      <w:tr w:rsidR="00001C2A" w:rsidRPr="00DC1E48" w14:paraId="62E2D4D5"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7877393E"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Children’s Parties</w:t>
            </w:r>
          </w:p>
        </w:tc>
        <w:tc>
          <w:tcPr>
            <w:tcW w:w="3209" w:type="dxa"/>
            <w:tcBorders>
              <w:top w:val="single" w:sz="4" w:space="0" w:color="auto"/>
              <w:left w:val="single" w:sz="4" w:space="0" w:color="auto"/>
              <w:bottom w:val="single" w:sz="4" w:space="0" w:color="auto"/>
              <w:right w:val="single" w:sz="4" w:space="0" w:color="auto"/>
            </w:tcBorders>
            <w:hideMark/>
          </w:tcPr>
          <w:p w14:paraId="10DBFF6E"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51</w:t>
            </w:r>
          </w:p>
        </w:tc>
      </w:tr>
      <w:tr w:rsidR="00001C2A" w:rsidRPr="00DC1E48" w14:paraId="14DCDE47"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330BE039"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 xml:space="preserve">Evening Parties </w:t>
            </w:r>
          </w:p>
        </w:tc>
        <w:tc>
          <w:tcPr>
            <w:tcW w:w="3209" w:type="dxa"/>
            <w:tcBorders>
              <w:top w:val="single" w:sz="4" w:space="0" w:color="auto"/>
              <w:left w:val="single" w:sz="4" w:space="0" w:color="auto"/>
              <w:bottom w:val="single" w:sz="4" w:space="0" w:color="auto"/>
              <w:right w:val="single" w:sz="4" w:space="0" w:color="auto"/>
            </w:tcBorders>
            <w:hideMark/>
          </w:tcPr>
          <w:p w14:paraId="69A5B34F"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48</w:t>
            </w:r>
          </w:p>
        </w:tc>
      </w:tr>
      <w:tr w:rsidR="00001C2A" w:rsidRPr="00DC1E48" w14:paraId="15BC9A47"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784817F1"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Meetings and/or Training Classes</w:t>
            </w:r>
          </w:p>
        </w:tc>
        <w:tc>
          <w:tcPr>
            <w:tcW w:w="3209" w:type="dxa"/>
            <w:tcBorders>
              <w:top w:val="single" w:sz="4" w:space="0" w:color="auto"/>
              <w:left w:val="single" w:sz="4" w:space="0" w:color="auto"/>
              <w:bottom w:val="single" w:sz="4" w:space="0" w:color="auto"/>
              <w:right w:val="single" w:sz="4" w:space="0" w:color="auto"/>
            </w:tcBorders>
            <w:hideMark/>
          </w:tcPr>
          <w:p w14:paraId="00CB63B4"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14</w:t>
            </w:r>
          </w:p>
        </w:tc>
      </w:tr>
      <w:tr w:rsidR="00001C2A" w:rsidRPr="00DC1E48" w14:paraId="766D013D"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7F775DDF"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Baby Showers / Christening Celebrations</w:t>
            </w:r>
          </w:p>
        </w:tc>
        <w:tc>
          <w:tcPr>
            <w:tcW w:w="3209" w:type="dxa"/>
            <w:tcBorders>
              <w:top w:val="single" w:sz="4" w:space="0" w:color="auto"/>
              <w:left w:val="single" w:sz="4" w:space="0" w:color="auto"/>
              <w:bottom w:val="single" w:sz="4" w:space="0" w:color="auto"/>
              <w:right w:val="single" w:sz="4" w:space="0" w:color="auto"/>
            </w:tcBorders>
            <w:hideMark/>
          </w:tcPr>
          <w:p w14:paraId="215935AD"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12</w:t>
            </w:r>
          </w:p>
        </w:tc>
      </w:tr>
      <w:tr w:rsidR="00001C2A" w:rsidRPr="00DC1E48" w14:paraId="4EBCF099" w14:textId="77777777" w:rsidTr="00277C88">
        <w:tc>
          <w:tcPr>
            <w:tcW w:w="5245" w:type="dxa"/>
            <w:tcBorders>
              <w:top w:val="single" w:sz="4" w:space="0" w:color="auto"/>
              <w:left w:val="single" w:sz="4" w:space="0" w:color="auto"/>
              <w:bottom w:val="single" w:sz="4" w:space="0" w:color="auto"/>
              <w:right w:val="single" w:sz="4" w:space="0" w:color="auto"/>
            </w:tcBorders>
            <w:hideMark/>
          </w:tcPr>
          <w:p w14:paraId="4ED587BB"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Other Events e.g.: Craft Fair, Charity Events</w:t>
            </w:r>
          </w:p>
        </w:tc>
        <w:tc>
          <w:tcPr>
            <w:tcW w:w="3209" w:type="dxa"/>
            <w:tcBorders>
              <w:top w:val="single" w:sz="4" w:space="0" w:color="auto"/>
              <w:left w:val="single" w:sz="4" w:space="0" w:color="auto"/>
              <w:bottom w:val="single" w:sz="4" w:space="0" w:color="auto"/>
              <w:right w:val="single" w:sz="4" w:space="0" w:color="auto"/>
            </w:tcBorders>
            <w:hideMark/>
          </w:tcPr>
          <w:p w14:paraId="70C4F376" w14:textId="77777777" w:rsidR="00001C2A" w:rsidRPr="00DC1E48" w:rsidRDefault="00001C2A" w:rsidP="00001C2A">
            <w:pPr>
              <w:ind w:left="567"/>
              <w:rPr>
                <w:rFonts w:asciiTheme="minorHAnsi" w:hAnsiTheme="minorHAnsi" w:cstheme="minorHAnsi"/>
                <w:b/>
                <w:bCs/>
                <w:sz w:val="24"/>
                <w:szCs w:val="24"/>
              </w:rPr>
            </w:pPr>
            <w:r w:rsidRPr="00DC1E48">
              <w:rPr>
                <w:rFonts w:asciiTheme="minorHAnsi" w:hAnsiTheme="minorHAnsi" w:cstheme="minorHAnsi"/>
                <w:b/>
                <w:bCs/>
                <w:sz w:val="24"/>
                <w:szCs w:val="24"/>
              </w:rPr>
              <w:t>6</w:t>
            </w:r>
          </w:p>
        </w:tc>
      </w:tr>
    </w:tbl>
    <w:p w14:paraId="41670BCD" w14:textId="77777777" w:rsidR="00001C2A" w:rsidRPr="00DC1E48" w:rsidRDefault="00001C2A" w:rsidP="00001C2A">
      <w:pPr>
        <w:ind w:left="567"/>
        <w:rPr>
          <w:rFonts w:asciiTheme="minorHAnsi" w:hAnsiTheme="minorHAnsi" w:cstheme="minorHAnsi"/>
          <w:b/>
          <w:bCs/>
          <w:sz w:val="24"/>
          <w:szCs w:val="24"/>
        </w:rPr>
      </w:pPr>
    </w:p>
    <w:p w14:paraId="293C98BB" w14:textId="77777777" w:rsidR="00001C2A" w:rsidRPr="00DC1E48" w:rsidRDefault="00001C2A" w:rsidP="00001C2A">
      <w:pPr>
        <w:ind w:left="567"/>
        <w:rPr>
          <w:rFonts w:asciiTheme="minorHAnsi" w:hAnsiTheme="minorHAnsi" w:cstheme="minorHAnsi"/>
          <w:sz w:val="24"/>
          <w:szCs w:val="24"/>
        </w:rPr>
      </w:pPr>
      <w:r w:rsidRPr="00DC1E48">
        <w:rPr>
          <w:rFonts w:asciiTheme="minorHAnsi" w:hAnsiTheme="minorHAnsi" w:cstheme="minorHAnsi"/>
          <w:sz w:val="24"/>
          <w:szCs w:val="24"/>
        </w:rPr>
        <w:t xml:space="preserve">As you can see from the above Children’s Parties and Evening Celebrations are still the most popular events that we have at The Green. </w:t>
      </w:r>
    </w:p>
    <w:p w14:paraId="4649C1F1" w14:textId="77777777" w:rsidR="00277C88" w:rsidRPr="00DC1E48" w:rsidRDefault="00277C88" w:rsidP="00001C2A">
      <w:pPr>
        <w:ind w:left="567"/>
        <w:rPr>
          <w:rFonts w:asciiTheme="minorHAnsi" w:hAnsiTheme="minorHAnsi" w:cstheme="minorHAnsi"/>
          <w:sz w:val="24"/>
          <w:szCs w:val="24"/>
        </w:rPr>
      </w:pPr>
    </w:p>
    <w:p w14:paraId="784938ED" w14:textId="62AAED76" w:rsidR="00AF7D4F" w:rsidRPr="00DC1E48" w:rsidRDefault="00AF7D4F" w:rsidP="00B103E9">
      <w:pPr>
        <w:shd w:val="clear" w:color="auto" w:fill="FFFFFF"/>
        <w:ind w:left="567"/>
        <w:textAlignment w:val="baseline"/>
        <w:rPr>
          <w:rFonts w:asciiTheme="minorHAnsi" w:hAnsiTheme="minorHAnsi" w:cstheme="minorHAnsi"/>
          <w:color w:val="242424"/>
          <w:sz w:val="24"/>
          <w:szCs w:val="24"/>
          <w:u w:val="single"/>
          <w:lang w:eastAsia="en-GB"/>
        </w:rPr>
      </w:pPr>
      <w:r w:rsidRPr="00DC1E48">
        <w:rPr>
          <w:rFonts w:asciiTheme="minorHAnsi" w:hAnsiTheme="minorHAnsi" w:cstheme="minorHAnsi"/>
          <w:color w:val="242424"/>
          <w:sz w:val="24"/>
          <w:szCs w:val="24"/>
          <w:u w:val="single"/>
          <w:lang w:eastAsia="en-GB"/>
        </w:rPr>
        <w:t xml:space="preserve">Report from </w:t>
      </w:r>
      <w:r w:rsidR="00277C88" w:rsidRPr="00DC1E48">
        <w:rPr>
          <w:rFonts w:asciiTheme="minorHAnsi" w:hAnsiTheme="minorHAnsi" w:cstheme="minorHAnsi"/>
          <w:color w:val="242424"/>
          <w:sz w:val="24"/>
          <w:szCs w:val="24"/>
          <w:u w:val="single"/>
          <w:lang w:eastAsia="en-GB"/>
        </w:rPr>
        <w:t>Ray Bradley (Facilities and Premises Manager</w:t>
      </w:r>
    </w:p>
    <w:p w14:paraId="69C3E473"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Having started work at The Green just over a year ago as one of two new caretakers I was happy to take on the part time role of Premises and Facilities Manager in May when Dan Grewcock left for adventures new. I am therefore able to comment first hand on events over the last year.</w:t>
      </w:r>
    </w:p>
    <w:p w14:paraId="32D65E1F"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With almost continuous 7 days a week usage both from regular user groups and one off events like birthday parties the building as a whole needs daily cleaning and maintenance.</w:t>
      </w:r>
    </w:p>
    <w:p w14:paraId="5940A503"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To start with Chris and myself as caretakers, concentrated on building maintenance and the occasional cleaning but when the part time cleaner left in May that role switched to predominantly cleaning. Although we advertised extensively in the early summer for a replacement for the cleaner and another part time caretaker no suitable candidates came forward. Calum joined us in July as a caretaker/cleaner and brought with him other skills that we have put to good use and he now runs the website and produces all the advertising literature that can be seen around the building.</w:t>
      </w:r>
    </w:p>
    <w:p w14:paraId="533B49F9"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The team now consists of two part time Managers, Sandra and myself, a part time caretaker, Chris and a full time Caretaker/Cleaner in the form of Calum.</w:t>
      </w:r>
    </w:p>
    <w:p w14:paraId="06772BD5"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The list of jobs carried out by the team over the last 12 months is extensive but these are the main ones.</w:t>
      </w:r>
    </w:p>
    <w:p w14:paraId="3F31F4B2"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lastRenderedPageBreak/>
        <w:t>Daily cleaning schedule including a deep clean every Monday morning. This has been greatly helped with the purchase of the floor cleaning machine and other cleaning aids and tools.</w:t>
      </w:r>
    </w:p>
    <w:p w14:paraId="7A8514EC"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Clearing of the various storage areas so that The Kidsbury Store is now used exclusively for chairs and tables and at present items belonging to the Youth Club. The Sedgemoor Store is now the main store for all other items including tools and cleaning products.</w:t>
      </w:r>
    </w:p>
    <w:p w14:paraId="5E808DC8"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Redecorating of both main toilets, the foyer and corridors.</w:t>
      </w:r>
    </w:p>
    <w:p w14:paraId="04CC08CD"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Building of the new mini kitchen in The Sedgemoor Room.</w:t>
      </w:r>
    </w:p>
    <w:p w14:paraId="227A5D77"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Organising the resealing of the main hall floor.</w:t>
      </w:r>
    </w:p>
    <w:p w14:paraId="4B607286"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Organising the maintenance of the high level windows.</w:t>
      </w:r>
    </w:p>
    <w:p w14:paraId="4E1665C8"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Maintenance of high level fixings and lights in the main hall.</w:t>
      </w:r>
    </w:p>
    <w:p w14:paraId="4C4B8119"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Redecorating of the main hall.</w:t>
      </w:r>
    </w:p>
    <w:p w14:paraId="07A474F3"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Regular deep cleaning of the main kitchen.</w:t>
      </w:r>
    </w:p>
    <w:p w14:paraId="4B275216" w14:textId="77777777" w:rsidR="00DC1E48" w:rsidRPr="00DC1E48" w:rsidRDefault="00DC1E48" w:rsidP="00DC1E48">
      <w:pPr>
        <w:pStyle w:val="Body"/>
        <w:numPr>
          <w:ilvl w:val="0"/>
          <w:numId w:val="32"/>
        </w:numPr>
        <w:ind w:left="1418" w:hanging="851"/>
        <w:rPr>
          <w:rFonts w:asciiTheme="minorHAnsi" w:hAnsiTheme="minorHAnsi" w:cstheme="minorHAnsi"/>
          <w:sz w:val="24"/>
          <w:szCs w:val="24"/>
          <w:lang w:val="en-GB"/>
        </w:rPr>
      </w:pPr>
      <w:r w:rsidRPr="00DC1E48">
        <w:rPr>
          <w:rFonts w:asciiTheme="minorHAnsi" w:hAnsiTheme="minorHAnsi" w:cstheme="minorHAnsi"/>
          <w:sz w:val="24"/>
          <w:szCs w:val="24"/>
          <w:lang w:val="en-GB"/>
        </w:rPr>
        <w:t>Essential roof repairs following storm damage.</w:t>
      </w:r>
    </w:p>
    <w:p w14:paraId="0F27D694"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The team now set up and pack away all regular user sessions during the week and at weekends set up, pack away and clean after all events. This does stretch working hours to the limit and the Trustees should be aware that all four members of the team regularly exceed their weekly paid hours to get the job done and provide a first rate service to the hirers. Without this we simply could not cover the 7 days a week nature of the hall activities.</w:t>
      </w:r>
    </w:p>
    <w:p w14:paraId="1C6D0AB5"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I continue to look at every opportunity to save money with regular shopping trips to the discount shops for cleaning products. The Pelican statements from our online supplier now only show a monthly order for toilet rolls as I cannot find another supplier cheaper.</w:t>
      </w:r>
    </w:p>
    <w:p w14:paraId="2D05E5C4"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 xml:space="preserve">I have instigated a monthly safety check that takes in the testing of the fire alarm, emergency lighting, fire extinguishers, first aid kits and the defibrillator. </w:t>
      </w:r>
    </w:p>
    <w:p w14:paraId="4B6AA6BB" w14:textId="77777777" w:rsidR="00DC1E48" w:rsidRPr="00DC1E48" w:rsidRDefault="00DC1E48" w:rsidP="00DC1E48">
      <w:pPr>
        <w:pStyle w:val="Body"/>
        <w:ind w:left="567"/>
        <w:rPr>
          <w:rFonts w:asciiTheme="minorHAnsi" w:hAnsiTheme="minorHAnsi" w:cstheme="minorHAnsi"/>
          <w:sz w:val="24"/>
          <w:szCs w:val="24"/>
          <w:lang w:val="en-GB"/>
        </w:rPr>
      </w:pPr>
      <w:r w:rsidRPr="00DC1E48">
        <w:rPr>
          <w:rFonts w:asciiTheme="minorHAnsi" w:hAnsiTheme="minorHAnsi" w:cstheme="minorHAnsi"/>
          <w:sz w:val="24"/>
          <w:szCs w:val="24"/>
          <w:lang w:val="en-GB"/>
        </w:rPr>
        <w:t>The team all now wear dark blue polo shirts with The Green logo and the word ”Staff” on the back. This has proved to be very useful late on a Saturday evening when ushering guests out of the building and when engaging with the general public. We all take part in regular litter picks and extend our activity into the children’s play area and the park to ensure that we are visible.</w:t>
      </w:r>
    </w:p>
    <w:p w14:paraId="75C0D7C1" w14:textId="77777777" w:rsidR="00AF7D4F" w:rsidRPr="00DC1E48" w:rsidRDefault="00AF7D4F" w:rsidP="00B103E9">
      <w:pPr>
        <w:shd w:val="clear" w:color="auto" w:fill="FFFFFF"/>
        <w:ind w:left="567"/>
        <w:textAlignment w:val="baseline"/>
        <w:rPr>
          <w:rFonts w:asciiTheme="minorHAnsi" w:hAnsiTheme="minorHAnsi" w:cstheme="minorHAnsi"/>
          <w:color w:val="242424"/>
          <w:sz w:val="24"/>
          <w:szCs w:val="24"/>
          <w:lang w:eastAsia="en-GB"/>
        </w:rPr>
      </w:pPr>
    </w:p>
    <w:p w14:paraId="768FD682" w14:textId="031CAF38" w:rsidR="00CB051D" w:rsidRPr="00DC1E48" w:rsidRDefault="00CB051D" w:rsidP="00CB051D">
      <w:pPr>
        <w:widowControl w:val="0"/>
        <w:numPr>
          <w:ilvl w:val="0"/>
          <w:numId w:val="4"/>
        </w:numPr>
        <w:autoSpaceDE w:val="0"/>
        <w:autoSpaceDN w:val="0"/>
        <w:adjustRightInd w:val="0"/>
        <w:ind w:left="709" w:hanging="807"/>
        <w:jc w:val="both"/>
        <w:rPr>
          <w:rFonts w:asciiTheme="minorHAnsi" w:hAnsiTheme="minorHAnsi" w:cstheme="minorHAnsi"/>
          <w:b/>
          <w:sz w:val="24"/>
          <w:szCs w:val="24"/>
        </w:rPr>
      </w:pPr>
      <w:r w:rsidRPr="00DC1E48">
        <w:rPr>
          <w:rFonts w:asciiTheme="minorHAnsi" w:hAnsiTheme="minorHAnsi" w:cstheme="minorHAnsi"/>
          <w:b/>
          <w:sz w:val="24"/>
          <w:szCs w:val="24"/>
        </w:rPr>
        <w:t>Election/</w:t>
      </w:r>
      <w:r w:rsidR="00F30E01" w:rsidRPr="00DC1E48">
        <w:rPr>
          <w:rFonts w:asciiTheme="minorHAnsi" w:hAnsiTheme="minorHAnsi" w:cstheme="minorHAnsi"/>
          <w:b/>
          <w:sz w:val="24"/>
          <w:szCs w:val="24"/>
        </w:rPr>
        <w:t>Co-opting</w:t>
      </w:r>
      <w:r w:rsidRPr="00DC1E48">
        <w:rPr>
          <w:rFonts w:asciiTheme="minorHAnsi" w:hAnsiTheme="minorHAnsi" w:cstheme="minorHAnsi"/>
          <w:b/>
          <w:sz w:val="24"/>
          <w:szCs w:val="24"/>
        </w:rPr>
        <w:t xml:space="preserve"> of Charity Trustees:</w:t>
      </w:r>
    </w:p>
    <w:p w14:paraId="07252594" w14:textId="77777777" w:rsidR="00CB051D" w:rsidRPr="00DC1E48" w:rsidRDefault="00CB051D" w:rsidP="00CB051D">
      <w:pPr>
        <w:widowControl w:val="0"/>
        <w:autoSpaceDE w:val="0"/>
        <w:autoSpaceDN w:val="0"/>
        <w:adjustRightInd w:val="0"/>
        <w:ind w:left="993"/>
        <w:jc w:val="both"/>
        <w:rPr>
          <w:rFonts w:asciiTheme="minorHAnsi" w:hAnsiTheme="minorHAnsi" w:cstheme="minorHAnsi"/>
          <w:b/>
          <w:sz w:val="24"/>
          <w:szCs w:val="24"/>
        </w:rPr>
      </w:pPr>
    </w:p>
    <w:p w14:paraId="371F450E" w14:textId="76231A63" w:rsidR="00CB051D" w:rsidRPr="00DC1E48" w:rsidRDefault="00CB051D" w:rsidP="001A6829">
      <w:pPr>
        <w:ind w:left="709" w:hanging="283"/>
        <w:rPr>
          <w:rFonts w:asciiTheme="minorHAnsi" w:hAnsiTheme="minorHAnsi" w:cstheme="minorHAnsi"/>
          <w:b/>
          <w:bCs/>
          <w:sz w:val="24"/>
          <w:szCs w:val="24"/>
        </w:rPr>
      </w:pPr>
      <w:r w:rsidRPr="00DC1E48">
        <w:rPr>
          <w:rFonts w:asciiTheme="minorHAnsi" w:hAnsiTheme="minorHAnsi" w:cstheme="minorHAnsi"/>
          <w:b/>
          <w:sz w:val="24"/>
          <w:szCs w:val="24"/>
        </w:rPr>
        <w:t>a)  Elected Charity Trustees:</w:t>
      </w:r>
      <w:r w:rsidRPr="00DC1E48">
        <w:rPr>
          <w:rFonts w:asciiTheme="minorHAnsi" w:hAnsiTheme="minorHAnsi" w:cstheme="minorHAnsi"/>
          <w:sz w:val="24"/>
          <w:szCs w:val="24"/>
        </w:rPr>
        <w:t xml:space="preserve"> </w:t>
      </w:r>
      <w:r w:rsidRPr="00DC1E48">
        <w:rPr>
          <w:rFonts w:asciiTheme="minorHAnsi" w:hAnsiTheme="minorHAnsi" w:cstheme="minorHAnsi"/>
          <w:b/>
          <w:bCs/>
          <w:sz w:val="24"/>
          <w:szCs w:val="24"/>
        </w:rPr>
        <w:t>Charity Trustees for election in accordance with the Constitution clause 9.4 (up to 6</w:t>
      </w:r>
      <w:r w:rsidR="00FA70B1" w:rsidRPr="00DC1E48">
        <w:rPr>
          <w:rFonts w:asciiTheme="minorHAnsi" w:hAnsiTheme="minorHAnsi" w:cstheme="minorHAnsi"/>
          <w:b/>
          <w:bCs/>
          <w:sz w:val="24"/>
          <w:szCs w:val="24"/>
        </w:rPr>
        <w:t xml:space="preserve"> </w:t>
      </w:r>
      <w:r w:rsidRPr="00DC1E48">
        <w:rPr>
          <w:rFonts w:asciiTheme="minorHAnsi" w:hAnsiTheme="minorHAnsi" w:cstheme="minorHAnsi"/>
          <w:b/>
          <w:bCs/>
          <w:sz w:val="24"/>
          <w:szCs w:val="24"/>
        </w:rPr>
        <w:t>no.);</w:t>
      </w:r>
    </w:p>
    <w:p w14:paraId="45A8FCF5" w14:textId="0F8C2A53" w:rsidR="00CB051D" w:rsidRPr="00DC1E48" w:rsidRDefault="00CB051D" w:rsidP="001A6829">
      <w:pPr>
        <w:pStyle w:val="ListParagraph"/>
        <w:widowControl w:val="0"/>
        <w:autoSpaceDE w:val="0"/>
        <w:autoSpaceDN w:val="0"/>
        <w:adjustRightInd w:val="0"/>
        <w:ind w:left="709"/>
        <w:jc w:val="both"/>
        <w:rPr>
          <w:rFonts w:asciiTheme="minorHAnsi" w:hAnsiTheme="minorHAnsi" w:cstheme="minorHAnsi"/>
          <w:sz w:val="24"/>
          <w:szCs w:val="24"/>
        </w:rPr>
      </w:pPr>
      <w:r w:rsidRPr="00DC1E48">
        <w:rPr>
          <w:rFonts w:asciiTheme="minorHAnsi" w:hAnsiTheme="minorHAnsi" w:cstheme="minorHAnsi"/>
          <w:sz w:val="24"/>
          <w:szCs w:val="24"/>
        </w:rPr>
        <w:t xml:space="preserve">The following Charity Trustees </w:t>
      </w:r>
      <w:r w:rsidR="001A6829" w:rsidRPr="00DC1E48">
        <w:rPr>
          <w:rFonts w:asciiTheme="minorHAnsi" w:hAnsiTheme="minorHAnsi" w:cstheme="minorHAnsi"/>
          <w:sz w:val="24"/>
          <w:szCs w:val="24"/>
        </w:rPr>
        <w:t>were re-</w:t>
      </w:r>
      <w:r w:rsidRPr="00DC1E48">
        <w:rPr>
          <w:rFonts w:asciiTheme="minorHAnsi" w:hAnsiTheme="minorHAnsi" w:cstheme="minorHAnsi"/>
          <w:sz w:val="24"/>
          <w:szCs w:val="24"/>
        </w:rPr>
        <w:t>elect</w:t>
      </w:r>
      <w:r w:rsidR="001A6829" w:rsidRPr="00DC1E48">
        <w:rPr>
          <w:rFonts w:asciiTheme="minorHAnsi" w:hAnsiTheme="minorHAnsi" w:cstheme="minorHAnsi"/>
          <w:sz w:val="24"/>
          <w:szCs w:val="24"/>
        </w:rPr>
        <w:t>ed</w:t>
      </w:r>
      <w:r w:rsidR="00255039" w:rsidRPr="00DC1E48">
        <w:rPr>
          <w:rFonts w:asciiTheme="minorHAnsi" w:hAnsiTheme="minorHAnsi" w:cstheme="minorHAnsi"/>
          <w:sz w:val="24"/>
          <w:szCs w:val="24"/>
        </w:rPr>
        <w:t xml:space="preserve"> </w:t>
      </w:r>
      <w:r w:rsidR="00082CD1">
        <w:rPr>
          <w:rFonts w:asciiTheme="minorHAnsi" w:hAnsiTheme="minorHAnsi" w:cstheme="minorHAnsi"/>
          <w:sz w:val="24"/>
          <w:szCs w:val="24"/>
        </w:rPr>
        <w:t>with no votes against</w:t>
      </w:r>
      <w:r w:rsidRPr="00DC1E48">
        <w:rPr>
          <w:rFonts w:asciiTheme="minorHAnsi" w:hAnsiTheme="minorHAnsi" w:cstheme="minorHAnsi"/>
          <w:sz w:val="24"/>
          <w:szCs w:val="24"/>
        </w:rPr>
        <w:t>:</w:t>
      </w:r>
    </w:p>
    <w:p w14:paraId="7EFD18CB" w14:textId="238DBD01" w:rsidR="00CB051D" w:rsidRPr="00DC1E48" w:rsidRDefault="00222FB1" w:rsidP="001A6829">
      <w:pPr>
        <w:pStyle w:val="ListParagraph"/>
        <w:widowControl w:val="0"/>
        <w:autoSpaceDE w:val="0"/>
        <w:autoSpaceDN w:val="0"/>
        <w:adjustRightInd w:val="0"/>
        <w:ind w:left="709"/>
        <w:jc w:val="both"/>
        <w:rPr>
          <w:rFonts w:asciiTheme="minorHAnsi" w:hAnsiTheme="minorHAnsi" w:cstheme="minorHAnsi"/>
          <w:color w:val="auto"/>
          <w:sz w:val="24"/>
          <w:szCs w:val="24"/>
        </w:rPr>
      </w:pPr>
      <w:r w:rsidRPr="00DC1E48">
        <w:rPr>
          <w:rFonts w:asciiTheme="minorHAnsi" w:hAnsiTheme="minorHAnsi" w:cstheme="minorHAnsi"/>
          <w:color w:val="auto"/>
          <w:sz w:val="24"/>
          <w:szCs w:val="24"/>
        </w:rPr>
        <w:t>Neil Hughes</w:t>
      </w:r>
      <w:r w:rsidR="00BB27C7" w:rsidRPr="00DC1E48">
        <w:rPr>
          <w:rFonts w:asciiTheme="minorHAnsi" w:hAnsiTheme="minorHAnsi" w:cstheme="minorHAnsi"/>
          <w:color w:val="auto"/>
          <w:sz w:val="24"/>
          <w:szCs w:val="24"/>
        </w:rPr>
        <w:tab/>
      </w:r>
      <w:r w:rsidR="00BB27C7" w:rsidRPr="00DC1E48">
        <w:rPr>
          <w:rFonts w:asciiTheme="minorHAnsi" w:hAnsiTheme="minorHAnsi" w:cstheme="minorHAnsi"/>
          <w:color w:val="auto"/>
          <w:sz w:val="24"/>
          <w:szCs w:val="24"/>
        </w:rPr>
        <w:tab/>
      </w:r>
      <w:r w:rsidR="00BB27C7" w:rsidRPr="00DC1E48">
        <w:rPr>
          <w:rFonts w:asciiTheme="minorHAnsi" w:hAnsiTheme="minorHAnsi" w:cstheme="minorHAnsi"/>
          <w:color w:val="auto"/>
          <w:sz w:val="24"/>
          <w:szCs w:val="24"/>
        </w:rPr>
        <w:tab/>
        <w:t xml:space="preserve">Proposed by </w:t>
      </w:r>
      <w:r w:rsidR="00082CD1" w:rsidRPr="00DC1E48">
        <w:rPr>
          <w:rFonts w:asciiTheme="minorHAnsi" w:hAnsiTheme="minorHAnsi" w:cstheme="minorHAnsi"/>
          <w:color w:val="auto"/>
          <w:sz w:val="24"/>
          <w:szCs w:val="24"/>
        </w:rPr>
        <w:t xml:space="preserve">Mike Solomon </w:t>
      </w:r>
      <w:r w:rsidR="00BB27C7" w:rsidRPr="00DC1E48">
        <w:rPr>
          <w:rFonts w:asciiTheme="minorHAnsi" w:hAnsiTheme="minorHAnsi" w:cstheme="minorHAnsi"/>
          <w:color w:val="auto"/>
          <w:sz w:val="24"/>
          <w:szCs w:val="24"/>
        </w:rPr>
        <w:t xml:space="preserve">and seconded by </w:t>
      </w:r>
      <w:r w:rsidR="00082CD1">
        <w:rPr>
          <w:rFonts w:asciiTheme="minorHAnsi" w:hAnsiTheme="minorHAnsi" w:cstheme="minorHAnsi"/>
          <w:color w:val="auto"/>
          <w:sz w:val="24"/>
          <w:szCs w:val="24"/>
        </w:rPr>
        <w:t>Robert Topazio</w:t>
      </w:r>
    </w:p>
    <w:p w14:paraId="403E6626" w14:textId="4E460CD0" w:rsidR="00222FB1" w:rsidRPr="00DC1E48" w:rsidRDefault="00DC1E48" w:rsidP="00222FB1">
      <w:pPr>
        <w:pStyle w:val="ListParagraph"/>
        <w:widowControl w:val="0"/>
        <w:autoSpaceDE w:val="0"/>
        <w:autoSpaceDN w:val="0"/>
        <w:adjustRightInd w:val="0"/>
        <w:ind w:left="709"/>
        <w:jc w:val="both"/>
        <w:rPr>
          <w:rFonts w:asciiTheme="minorHAnsi" w:hAnsiTheme="minorHAnsi" w:cstheme="minorHAnsi"/>
          <w:color w:val="auto"/>
          <w:sz w:val="24"/>
          <w:szCs w:val="24"/>
        </w:rPr>
      </w:pPr>
      <w:r>
        <w:rPr>
          <w:rFonts w:asciiTheme="minorHAnsi" w:hAnsiTheme="minorHAnsi" w:cstheme="minorHAnsi"/>
          <w:color w:val="auto"/>
          <w:sz w:val="24"/>
          <w:szCs w:val="24"/>
        </w:rPr>
        <w:t>Alex Hurford</w:t>
      </w:r>
      <w:r w:rsidR="00222FB1" w:rsidRPr="00DC1E48">
        <w:rPr>
          <w:rFonts w:asciiTheme="minorHAnsi" w:hAnsiTheme="minorHAnsi" w:cstheme="minorHAnsi"/>
          <w:color w:val="auto"/>
          <w:sz w:val="24"/>
          <w:szCs w:val="24"/>
        </w:rPr>
        <w:tab/>
      </w:r>
      <w:r w:rsidR="00222FB1" w:rsidRPr="00DC1E48">
        <w:rPr>
          <w:rFonts w:asciiTheme="minorHAnsi" w:hAnsiTheme="minorHAnsi" w:cstheme="minorHAnsi"/>
          <w:color w:val="auto"/>
          <w:sz w:val="24"/>
          <w:szCs w:val="24"/>
        </w:rPr>
        <w:tab/>
      </w:r>
      <w:r w:rsidR="00222FB1" w:rsidRPr="00DC1E48">
        <w:rPr>
          <w:rFonts w:asciiTheme="minorHAnsi" w:hAnsiTheme="minorHAnsi" w:cstheme="minorHAnsi"/>
          <w:color w:val="auto"/>
          <w:sz w:val="24"/>
          <w:szCs w:val="24"/>
        </w:rPr>
        <w:tab/>
        <w:t xml:space="preserve">Proposed by </w:t>
      </w:r>
      <w:r w:rsidR="00082CD1" w:rsidRPr="00DC1E48">
        <w:rPr>
          <w:rFonts w:asciiTheme="minorHAnsi" w:hAnsiTheme="minorHAnsi" w:cstheme="minorHAnsi"/>
          <w:color w:val="auto"/>
          <w:sz w:val="24"/>
          <w:szCs w:val="24"/>
        </w:rPr>
        <w:t xml:space="preserve">Neil Hughes </w:t>
      </w:r>
      <w:r w:rsidR="00222FB1" w:rsidRPr="00DC1E48">
        <w:rPr>
          <w:rFonts w:asciiTheme="minorHAnsi" w:hAnsiTheme="minorHAnsi" w:cstheme="minorHAnsi"/>
          <w:color w:val="auto"/>
          <w:sz w:val="24"/>
          <w:szCs w:val="24"/>
        </w:rPr>
        <w:t xml:space="preserve">and seconded by </w:t>
      </w:r>
      <w:r w:rsidR="00840998">
        <w:rPr>
          <w:rFonts w:asciiTheme="minorHAnsi" w:hAnsiTheme="minorHAnsi" w:cstheme="minorHAnsi"/>
          <w:color w:val="auto"/>
          <w:sz w:val="24"/>
          <w:szCs w:val="24"/>
        </w:rPr>
        <w:t>Peter Reed</w:t>
      </w:r>
    </w:p>
    <w:p w14:paraId="1872E006" w14:textId="6E4BB668" w:rsidR="00656A33" w:rsidRPr="00DC1E48" w:rsidRDefault="00222FB1" w:rsidP="00656A33">
      <w:pPr>
        <w:pStyle w:val="ListParagraph"/>
        <w:widowControl w:val="0"/>
        <w:autoSpaceDE w:val="0"/>
        <w:autoSpaceDN w:val="0"/>
        <w:adjustRightInd w:val="0"/>
        <w:ind w:left="709"/>
        <w:jc w:val="both"/>
        <w:rPr>
          <w:rFonts w:asciiTheme="minorHAnsi" w:hAnsiTheme="minorHAnsi" w:cstheme="minorHAnsi"/>
          <w:color w:val="auto"/>
          <w:sz w:val="24"/>
          <w:szCs w:val="24"/>
        </w:rPr>
      </w:pPr>
      <w:bookmarkStart w:id="1" w:name="_Hlk53493668"/>
      <w:r w:rsidRPr="00DC1E48">
        <w:rPr>
          <w:rFonts w:asciiTheme="minorHAnsi" w:hAnsiTheme="minorHAnsi" w:cstheme="minorHAnsi"/>
          <w:color w:val="auto"/>
          <w:sz w:val="24"/>
          <w:szCs w:val="24"/>
        </w:rPr>
        <w:t>Mike Solomon</w:t>
      </w:r>
      <w:bookmarkEnd w:id="1"/>
      <w:r w:rsidRPr="00DC1E48">
        <w:rPr>
          <w:rFonts w:asciiTheme="minorHAnsi" w:hAnsiTheme="minorHAnsi" w:cstheme="minorHAnsi"/>
          <w:color w:val="auto"/>
          <w:sz w:val="24"/>
          <w:szCs w:val="24"/>
        </w:rPr>
        <w:tab/>
      </w:r>
      <w:r w:rsidRPr="00DC1E48">
        <w:rPr>
          <w:rFonts w:asciiTheme="minorHAnsi" w:hAnsiTheme="minorHAnsi" w:cstheme="minorHAnsi"/>
          <w:color w:val="auto"/>
          <w:sz w:val="24"/>
          <w:szCs w:val="24"/>
        </w:rPr>
        <w:tab/>
      </w:r>
      <w:r w:rsidRPr="00DC1E48">
        <w:rPr>
          <w:rFonts w:asciiTheme="minorHAnsi" w:hAnsiTheme="minorHAnsi" w:cstheme="minorHAnsi"/>
          <w:color w:val="auto"/>
          <w:sz w:val="24"/>
          <w:szCs w:val="24"/>
        </w:rPr>
        <w:tab/>
      </w:r>
      <w:r w:rsidR="00082CD1" w:rsidRPr="00DC1E48">
        <w:rPr>
          <w:rFonts w:asciiTheme="minorHAnsi" w:hAnsiTheme="minorHAnsi" w:cstheme="minorHAnsi"/>
          <w:color w:val="auto"/>
          <w:sz w:val="24"/>
          <w:szCs w:val="24"/>
        </w:rPr>
        <w:t xml:space="preserve">Proposed by Neil Hughes and seconded by </w:t>
      </w:r>
      <w:r w:rsidR="00840998">
        <w:rPr>
          <w:rFonts w:asciiTheme="minorHAnsi" w:hAnsiTheme="minorHAnsi" w:cstheme="minorHAnsi"/>
          <w:color w:val="auto"/>
          <w:sz w:val="24"/>
          <w:szCs w:val="24"/>
        </w:rPr>
        <w:t>Peter Reed</w:t>
      </w:r>
    </w:p>
    <w:p w14:paraId="69223C78" w14:textId="53C58598" w:rsidR="00656A33" w:rsidRPr="00DC1E48" w:rsidRDefault="00222FB1" w:rsidP="00656A33">
      <w:pPr>
        <w:pStyle w:val="ListParagraph"/>
        <w:widowControl w:val="0"/>
        <w:autoSpaceDE w:val="0"/>
        <w:autoSpaceDN w:val="0"/>
        <w:adjustRightInd w:val="0"/>
        <w:ind w:left="709"/>
        <w:jc w:val="both"/>
        <w:rPr>
          <w:rFonts w:asciiTheme="minorHAnsi" w:hAnsiTheme="minorHAnsi" w:cstheme="minorHAnsi"/>
          <w:color w:val="auto"/>
          <w:sz w:val="24"/>
          <w:szCs w:val="24"/>
        </w:rPr>
      </w:pPr>
      <w:r w:rsidRPr="00DC1E48">
        <w:rPr>
          <w:rFonts w:asciiTheme="minorHAnsi" w:hAnsiTheme="minorHAnsi" w:cstheme="minorHAnsi"/>
          <w:color w:val="auto"/>
          <w:sz w:val="24"/>
          <w:szCs w:val="24"/>
        </w:rPr>
        <w:t>Robert Topazio</w:t>
      </w:r>
      <w:r w:rsidRPr="00DC1E48">
        <w:rPr>
          <w:rFonts w:asciiTheme="minorHAnsi" w:hAnsiTheme="minorHAnsi" w:cstheme="minorHAnsi"/>
          <w:color w:val="auto"/>
          <w:sz w:val="24"/>
          <w:szCs w:val="24"/>
        </w:rPr>
        <w:tab/>
      </w:r>
      <w:r w:rsidRPr="00DC1E48">
        <w:rPr>
          <w:rFonts w:asciiTheme="minorHAnsi" w:hAnsiTheme="minorHAnsi" w:cstheme="minorHAnsi"/>
          <w:color w:val="auto"/>
          <w:sz w:val="24"/>
          <w:szCs w:val="24"/>
        </w:rPr>
        <w:tab/>
      </w:r>
      <w:r w:rsidR="00082CD1" w:rsidRPr="00DC1E48">
        <w:rPr>
          <w:rFonts w:asciiTheme="minorHAnsi" w:hAnsiTheme="minorHAnsi" w:cstheme="minorHAnsi"/>
          <w:color w:val="auto"/>
          <w:sz w:val="24"/>
          <w:szCs w:val="24"/>
        </w:rPr>
        <w:t xml:space="preserve">Proposed by Neil Hughes and seconded by </w:t>
      </w:r>
      <w:r w:rsidR="00840998">
        <w:rPr>
          <w:rFonts w:asciiTheme="minorHAnsi" w:hAnsiTheme="minorHAnsi" w:cstheme="minorHAnsi"/>
          <w:color w:val="auto"/>
          <w:sz w:val="24"/>
          <w:szCs w:val="24"/>
        </w:rPr>
        <w:t>Peter Reed</w:t>
      </w:r>
    </w:p>
    <w:p w14:paraId="5C02DF87" w14:textId="45377ABD" w:rsidR="00656A33" w:rsidRPr="00DC1E48" w:rsidRDefault="00CB051D" w:rsidP="00656A33">
      <w:pPr>
        <w:pStyle w:val="ListParagraph"/>
        <w:widowControl w:val="0"/>
        <w:autoSpaceDE w:val="0"/>
        <w:autoSpaceDN w:val="0"/>
        <w:adjustRightInd w:val="0"/>
        <w:ind w:left="709"/>
        <w:jc w:val="both"/>
        <w:rPr>
          <w:rFonts w:asciiTheme="minorHAnsi" w:hAnsiTheme="minorHAnsi" w:cstheme="minorHAnsi"/>
          <w:color w:val="auto"/>
          <w:sz w:val="24"/>
          <w:szCs w:val="24"/>
        </w:rPr>
      </w:pPr>
      <w:r w:rsidRPr="00DC1E48">
        <w:rPr>
          <w:rFonts w:asciiTheme="minorHAnsi" w:hAnsiTheme="minorHAnsi" w:cstheme="minorHAnsi"/>
          <w:color w:val="auto"/>
          <w:sz w:val="24"/>
          <w:szCs w:val="24"/>
        </w:rPr>
        <w:t>Marilyn Tyrrell</w:t>
      </w:r>
      <w:r w:rsidR="00BB27C7" w:rsidRPr="00DC1E48">
        <w:rPr>
          <w:rFonts w:asciiTheme="minorHAnsi" w:hAnsiTheme="minorHAnsi" w:cstheme="minorHAnsi"/>
          <w:color w:val="auto"/>
          <w:sz w:val="24"/>
          <w:szCs w:val="24"/>
        </w:rPr>
        <w:tab/>
      </w:r>
      <w:r w:rsidR="00BB27C7" w:rsidRPr="00DC1E48">
        <w:rPr>
          <w:rFonts w:asciiTheme="minorHAnsi" w:hAnsiTheme="minorHAnsi" w:cstheme="minorHAnsi"/>
          <w:color w:val="auto"/>
          <w:sz w:val="24"/>
          <w:szCs w:val="24"/>
        </w:rPr>
        <w:tab/>
      </w:r>
      <w:r w:rsidR="00BB27C7" w:rsidRPr="00DC1E48">
        <w:rPr>
          <w:rFonts w:asciiTheme="minorHAnsi" w:hAnsiTheme="minorHAnsi" w:cstheme="minorHAnsi"/>
          <w:color w:val="auto"/>
          <w:sz w:val="24"/>
          <w:szCs w:val="24"/>
        </w:rPr>
        <w:tab/>
      </w:r>
      <w:r w:rsidR="00082CD1" w:rsidRPr="00DC1E48">
        <w:rPr>
          <w:rFonts w:asciiTheme="minorHAnsi" w:hAnsiTheme="minorHAnsi" w:cstheme="minorHAnsi"/>
          <w:color w:val="auto"/>
          <w:sz w:val="24"/>
          <w:szCs w:val="24"/>
        </w:rPr>
        <w:t xml:space="preserve">Proposed by Neil Hughes and seconded by </w:t>
      </w:r>
      <w:r w:rsidR="00840998">
        <w:rPr>
          <w:rFonts w:asciiTheme="minorHAnsi" w:hAnsiTheme="minorHAnsi" w:cstheme="minorHAnsi"/>
          <w:color w:val="auto"/>
          <w:sz w:val="24"/>
          <w:szCs w:val="24"/>
        </w:rPr>
        <w:t>Peter Reed</w:t>
      </w:r>
    </w:p>
    <w:p w14:paraId="3DCA9E2C" w14:textId="6A03A23D" w:rsidR="00656A33" w:rsidRPr="00DC1E48" w:rsidRDefault="00CB051D" w:rsidP="00656A33">
      <w:pPr>
        <w:pStyle w:val="ListParagraph"/>
        <w:widowControl w:val="0"/>
        <w:autoSpaceDE w:val="0"/>
        <w:autoSpaceDN w:val="0"/>
        <w:adjustRightInd w:val="0"/>
        <w:ind w:left="709"/>
        <w:jc w:val="both"/>
        <w:rPr>
          <w:rFonts w:asciiTheme="minorHAnsi" w:hAnsiTheme="minorHAnsi" w:cstheme="minorHAnsi"/>
          <w:color w:val="auto"/>
          <w:sz w:val="24"/>
          <w:szCs w:val="24"/>
        </w:rPr>
      </w:pPr>
      <w:r w:rsidRPr="00DC1E48">
        <w:rPr>
          <w:rFonts w:asciiTheme="minorHAnsi" w:hAnsiTheme="minorHAnsi" w:cstheme="minorHAnsi"/>
          <w:color w:val="auto"/>
          <w:sz w:val="24"/>
          <w:szCs w:val="24"/>
        </w:rPr>
        <w:t>Madeleine Upham</w:t>
      </w:r>
      <w:r w:rsidR="00BB27C7" w:rsidRPr="00DC1E48">
        <w:rPr>
          <w:rFonts w:asciiTheme="minorHAnsi" w:hAnsiTheme="minorHAnsi" w:cstheme="minorHAnsi"/>
          <w:color w:val="auto"/>
          <w:sz w:val="24"/>
          <w:szCs w:val="24"/>
        </w:rPr>
        <w:tab/>
      </w:r>
      <w:r w:rsidR="00BB27C7" w:rsidRPr="00DC1E48">
        <w:rPr>
          <w:rFonts w:asciiTheme="minorHAnsi" w:hAnsiTheme="minorHAnsi" w:cstheme="minorHAnsi"/>
          <w:color w:val="auto"/>
          <w:sz w:val="24"/>
          <w:szCs w:val="24"/>
        </w:rPr>
        <w:tab/>
      </w:r>
      <w:r w:rsidR="00082CD1" w:rsidRPr="00DC1E48">
        <w:rPr>
          <w:rFonts w:asciiTheme="minorHAnsi" w:hAnsiTheme="minorHAnsi" w:cstheme="minorHAnsi"/>
          <w:color w:val="auto"/>
          <w:sz w:val="24"/>
          <w:szCs w:val="24"/>
        </w:rPr>
        <w:t xml:space="preserve">Proposed by Neil Hughes and seconded by </w:t>
      </w:r>
      <w:r w:rsidR="00840998">
        <w:rPr>
          <w:rFonts w:asciiTheme="minorHAnsi" w:hAnsiTheme="minorHAnsi" w:cstheme="minorHAnsi"/>
          <w:color w:val="auto"/>
          <w:sz w:val="24"/>
          <w:szCs w:val="24"/>
        </w:rPr>
        <w:t>Peter Reed</w:t>
      </w:r>
    </w:p>
    <w:p w14:paraId="2741EB3A" w14:textId="2122D86D" w:rsidR="00255039" w:rsidRPr="00DC1E48" w:rsidRDefault="00255039" w:rsidP="00255039">
      <w:pPr>
        <w:pStyle w:val="ListParagraph"/>
        <w:widowControl w:val="0"/>
        <w:autoSpaceDE w:val="0"/>
        <w:autoSpaceDN w:val="0"/>
        <w:adjustRightInd w:val="0"/>
        <w:ind w:left="709"/>
        <w:jc w:val="both"/>
        <w:rPr>
          <w:rFonts w:asciiTheme="minorHAnsi" w:hAnsiTheme="minorHAnsi" w:cstheme="minorHAnsi"/>
          <w:color w:val="auto"/>
          <w:sz w:val="24"/>
          <w:szCs w:val="24"/>
        </w:rPr>
      </w:pPr>
    </w:p>
    <w:p w14:paraId="240EEAE9" w14:textId="10E3D5AE" w:rsidR="00CB051D" w:rsidRPr="00DC1E48" w:rsidRDefault="00CB051D" w:rsidP="00D74469">
      <w:pPr>
        <w:pStyle w:val="ListParagraph"/>
        <w:widowControl w:val="0"/>
        <w:numPr>
          <w:ilvl w:val="0"/>
          <w:numId w:val="5"/>
        </w:numPr>
        <w:autoSpaceDE w:val="0"/>
        <w:autoSpaceDN w:val="0"/>
        <w:adjustRightInd w:val="0"/>
        <w:ind w:left="709" w:hanging="283"/>
        <w:jc w:val="both"/>
        <w:rPr>
          <w:rFonts w:asciiTheme="minorHAnsi" w:hAnsiTheme="minorHAnsi" w:cstheme="minorHAnsi"/>
          <w:b/>
          <w:color w:val="auto"/>
          <w:sz w:val="24"/>
          <w:szCs w:val="24"/>
        </w:rPr>
      </w:pPr>
      <w:r w:rsidRPr="00DC1E48">
        <w:rPr>
          <w:rFonts w:asciiTheme="minorHAnsi" w:hAnsiTheme="minorHAnsi" w:cstheme="minorHAnsi"/>
          <w:b/>
          <w:color w:val="auto"/>
          <w:sz w:val="24"/>
          <w:szCs w:val="24"/>
        </w:rPr>
        <w:t xml:space="preserve">Appointed Charity Trustees (Wembdon Parish Council): </w:t>
      </w:r>
    </w:p>
    <w:p w14:paraId="798B05EA" w14:textId="730905E4" w:rsidR="00CB051D" w:rsidRPr="00DC1E48" w:rsidRDefault="00D74469" w:rsidP="00D74469">
      <w:pPr>
        <w:widowControl w:val="0"/>
        <w:autoSpaceDE w:val="0"/>
        <w:autoSpaceDN w:val="0"/>
        <w:adjustRightInd w:val="0"/>
        <w:ind w:left="709"/>
        <w:jc w:val="both"/>
        <w:rPr>
          <w:rFonts w:asciiTheme="minorHAnsi" w:hAnsiTheme="minorHAnsi" w:cstheme="minorHAnsi"/>
          <w:color w:val="auto"/>
          <w:sz w:val="24"/>
          <w:szCs w:val="24"/>
        </w:rPr>
      </w:pPr>
      <w:bookmarkStart w:id="2" w:name="_Hlk19515098"/>
      <w:r w:rsidRPr="00DC1E48">
        <w:rPr>
          <w:rFonts w:asciiTheme="minorHAnsi" w:hAnsiTheme="minorHAnsi" w:cstheme="minorHAnsi"/>
          <w:color w:val="auto"/>
          <w:sz w:val="24"/>
          <w:szCs w:val="24"/>
        </w:rPr>
        <w:t>N</w:t>
      </w:r>
      <w:r w:rsidR="00CB051D" w:rsidRPr="00DC1E48">
        <w:rPr>
          <w:rFonts w:asciiTheme="minorHAnsi" w:hAnsiTheme="minorHAnsi" w:cstheme="minorHAnsi"/>
          <w:color w:val="auto"/>
          <w:sz w:val="24"/>
          <w:szCs w:val="24"/>
        </w:rPr>
        <w:t>ote</w:t>
      </w:r>
      <w:r w:rsidRPr="00DC1E48">
        <w:rPr>
          <w:rFonts w:asciiTheme="minorHAnsi" w:hAnsiTheme="minorHAnsi" w:cstheme="minorHAnsi"/>
          <w:color w:val="auto"/>
          <w:sz w:val="24"/>
          <w:szCs w:val="24"/>
        </w:rPr>
        <w:t>d</w:t>
      </w:r>
      <w:r w:rsidR="00CB051D" w:rsidRPr="00DC1E48">
        <w:rPr>
          <w:rFonts w:asciiTheme="minorHAnsi" w:hAnsiTheme="minorHAnsi" w:cstheme="minorHAnsi"/>
          <w:color w:val="auto"/>
          <w:sz w:val="24"/>
          <w:szCs w:val="24"/>
        </w:rPr>
        <w:t xml:space="preserve"> that Mark Phillips is appointed by Wembdon Parish Council to serve as a Charity Trustee in accordance with the Constitution clause 9.3.3</w:t>
      </w:r>
    </w:p>
    <w:p w14:paraId="4C3C236F" w14:textId="789833E7" w:rsidR="00222FB1" w:rsidRPr="00DC1E48" w:rsidRDefault="00222FB1" w:rsidP="00D74469">
      <w:pPr>
        <w:widowControl w:val="0"/>
        <w:autoSpaceDE w:val="0"/>
        <w:autoSpaceDN w:val="0"/>
        <w:adjustRightInd w:val="0"/>
        <w:ind w:left="709"/>
        <w:jc w:val="both"/>
        <w:rPr>
          <w:rFonts w:asciiTheme="minorHAnsi" w:hAnsiTheme="minorHAnsi" w:cstheme="minorHAnsi"/>
          <w:color w:val="auto"/>
          <w:sz w:val="24"/>
          <w:szCs w:val="24"/>
        </w:rPr>
      </w:pPr>
    </w:p>
    <w:p w14:paraId="24D1E9C0" w14:textId="1EB88F05" w:rsidR="00222FB1" w:rsidRPr="00DC1E48" w:rsidRDefault="00222FB1" w:rsidP="00222FB1">
      <w:pPr>
        <w:widowControl w:val="0"/>
        <w:autoSpaceDE w:val="0"/>
        <w:autoSpaceDN w:val="0"/>
        <w:adjustRightInd w:val="0"/>
        <w:ind w:left="709" w:hanging="283"/>
        <w:jc w:val="both"/>
        <w:rPr>
          <w:rFonts w:asciiTheme="minorHAnsi" w:hAnsiTheme="minorHAnsi" w:cstheme="minorHAnsi"/>
          <w:b/>
          <w:bCs/>
          <w:color w:val="auto"/>
          <w:sz w:val="24"/>
          <w:szCs w:val="24"/>
        </w:rPr>
      </w:pPr>
      <w:r w:rsidRPr="00DC1E48">
        <w:rPr>
          <w:rFonts w:asciiTheme="minorHAnsi" w:hAnsiTheme="minorHAnsi" w:cstheme="minorHAnsi"/>
          <w:b/>
          <w:bCs/>
          <w:color w:val="auto"/>
          <w:sz w:val="24"/>
          <w:szCs w:val="24"/>
        </w:rPr>
        <w:t>c)</w:t>
      </w:r>
      <w:r w:rsidRPr="00DC1E48">
        <w:rPr>
          <w:rFonts w:asciiTheme="minorHAnsi" w:hAnsiTheme="minorHAnsi" w:cstheme="minorHAnsi"/>
          <w:b/>
          <w:bCs/>
          <w:color w:val="auto"/>
          <w:sz w:val="24"/>
          <w:szCs w:val="24"/>
        </w:rPr>
        <w:tab/>
        <w:t xml:space="preserve">Appointed Charity Trustees (Sedgemoor District Council): </w:t>
      </w:r>
    </w:p>
    <w:p w14:paraId="020C2BCB" w14:textId="7AB85D6C" w:rsidR="00222FB1" w:rsidRPr="00DC1E48" w:rsidRDefault="00222FB1" w:rsidP="00222FB1">
      <w:pPr>
        <w:widowControl w:val="0"/>
        <w:autoSpaceDE w:val="0"/>
        <w:autoSpaceDN w:val="0"/>
        <w:adjustRightInd w:val="0"/>
        <w:ind w:left="709"/>
        <w:jc w:val="both"/>
        <w:rPr>
          <w:rFonts w:asciiTheme="minorHAnsi" w:hAnsiTheme="minorHAnsi" w:cstheme="minorHAnsi"/>
          <w:color w:val="auto"/>
          <w:sz w:val="24"/>
          <w:szCs w:val="24"/>
        </w:rPr>
      </w:pPr>
      <w:r w:rsidRPr="00DC1E48">
        <w:rPr>
          <w:rFonts w:asciiTheme="minorHAnsi" w:hAnsiTheme="minorHAnsi" w:cstheme="minorHAnsi"/>
          <w:color w:val="auto"/>
          <w:sz w:val="24"/>
          <w:szCs w:val="24"/>
        </w:rPr>
        <w:t>Noted that Mike Caswell is appointed by S</w:t>
      </w:r>
      <w:r w:rsidR="00DC1E48">
        <w:rPr>
          <w:rFonts w:asciiTheme="minorHAnsi" w:hAnsiTheme="minorHAnsi" w:cstheme="minorHAnsi"/>
          <w:color w:val="auto"/>
          <w:sz w:val="24"/>
          <w:szCs w:val="24"/>
        </w:rPr>
        <w:t>omerset</w:t>
      </w:r>
      <w:r w:rsidRPr="00DC1E48">
        <w:rPr>
          <w:rFonts w:asciiTheme="minorHAnsi" w:hAnsiTheme="minorHAnsi" w:cstheme="minorHAnsi"/>
          <w:color w:val="auto"/>
          <w:sz w:val="24"/>
          <w:szCs w:val="24"/>
        </w:rPr>
        <w:t xml:space="preserve"> Council to serve as a Charity Trustee in accordance with the Constitution clause 9.3.3</w:t>
      </w:r>
    </w:p>
    <w:bookmarkEnd w:id="2"/>
    <w:p w14:paraId="656EECD9" w14:textId="77777777" w:rsidR="00CB051D" w:rsidRPr="00DC1E48" w:rsidRDefault="00CB051D" w:rsidP="00CB051D">
      <w:pPr>
        <w:widowControl w:val="0"/>
        <w:autoSpaceDE w:val="0"/>
        <w:autoSpaceDN w:val="0"/>
        <w:adjustRightInd w:val="0"/>
        <w:ind w:left="1701"/>
        <w:jc w:val="both"/>
        <w:rPr>
          <w:rFonts w:asciiTheme="minorHAnsi" w:hAnsiTheme="minorHAnsi" w:cstheme="minorHAnsi"/>
          <w:color w:val="auto"/>
          <w:sz w:val="24"/>
          <w:szCs w:val="24"/>
        </w:rPr>
      </w:pPr>
    </w:p>
    <w:p w14:paraId="4501BC9A" w14:textId="77777777" w:rsidR="00CB051D" w:rsidRPr="00DC1E48" w:rsidRDefault="00CB051D" w:rsidP="00D74469">
      <w:pPr>
        <w:pStyle w:val="ListParagraph"/>
        <w:widowControl w:val="0"/>
        <w:autoSpaceDE w:val="0"/>
        <w:autoSpaceDN w:val="0"/>
        <w:adjustRightInd w:val="0"/>
        <w:ind w:left="0" w:firstLine="709"/>
        <w:jc w:val="both"/>
        <w:rPr>
          <w:rFonts w:asciiTheme="minorHAnsi" w:hAnsiTheme="minorHAnsi" w:cstheme="minorHAnsi"/>
          <w:sz w:val="24"/>
          <w:szCs w:val="24"/>
        </w:rPr>
      </w:pPr>
    </w:p>
    <w:p w14:paraId="25C7F2E4" w14:textId="77777777" w:rsidR="00CB051D" w:rsidRPr="00DC1E48" w:rsidRDefault="00CB051D" w:rsidP="00CB051D">
      <w:pPr>
        <w:widowControl w:val="0"/>
        <w:numPr>
          <w:ilvl w:val="0"/>
          <w:numId w:val="4"/>
        </w:numPr>
        <w:autoSpaceDE w:val="0"/>
        <w:autoSpaceDN w:val="0"/>
        <w:adjustRightInd w:val="0"/>
        <w:ind w:left="709" w:hanging="807"/>
        <w:jc w:val="both"/>
        <w:rPr>
          <w:rFonts w:asciiTheme="minorHAnsi" w:hAnsiTheme="minorHAnsi" w:cstheme="minorHAnsi"/>
          <w:b/>
          <w:sz w:val="24"/>
          <w:szCs w:val="24"/>
        </w:rPr>
      </w:pPr>
      <w:r w:rsidRPr="00DC1E48">
        <w:rPr>
          <w:rFonts w:asciiTheme="minorHAnsi" w:hAnsiTheme="minorHAnsi" w:cstheme="minorHAnsi"/>
          <w:b/>
          <w:sz w:val="24"/>
          <w:szCs w:val="24"/>
        </w:rPr>
        <w:lastRenderedPageBreak/>
        <w:t>Appointment of the qualified auditors for the coming year to audit the accounts of the CIO in accordance with the Charities Act 2011.</w:t>
      </w:r>
    </w:p>
    <w:p w14:paraId="4B1DEBEE" w14:textId="10814954" w:rsidR="00CB051D" w:rsidRPr="00DC1E48" w:rsidRDefault="00CB051D" w:rsidP="005219DE">
      <w:pPr>
        <w:pStyle w:val="ListParagraph"/>
        <w:widowControl w:val="0"/>
        <w:autoSpaceDE w:val="0"/>
        <w:autoSpaceDN w:val="0"/>
        <w:adjustRightInd w:val="0"/>
        <w:ind w:left="709"/>
        <w:rPr>
          <w:rFonts w:asciiTheme="minorHAnsi" w:hAnsiTheme="minorHAnsi" w:cstheme="minorHAnsi"/>
          <w:color w:val="auto"/>
          <w:sz w:val="24"/>
          <w:szCs w:val="24"/>
        </w:rPr>
      </w:pPr>
      <w:r w:rsidRPr="00DC1E48">
        <w:rPr>
          <w:rFonts w:asciiTheme="minorHAnsi" w:hAnsiTheme="minorHAnsi" w:cstheme="minorHAnsi"/>
          <w:sz w:val="24"/>
          <w:szCs w:val="24"/>
        </w:rPr>
        <w:t xml:space="preserve">Michael J Dodden &amp; Co. Chartered Certified Accountants </w:t>
      </w:r>
      <w:r w:rsidR="00D74469" w:rsidRPr="00DC1E48">
        <w:rPr>
          <w:rFonts w:asciiTheme="minorHAnsi" w:hAnsiTheme="minorHAnsi" w:cstheme="minorHAnsi"/>
          <w:sz w:val="24"/>
          <w:szCs w:val="24"/>
        </w:rPr>
        <w:t>wer</w:t>
      </w:r>
      <w:r w:rsidRPr="00DC1E48">
        <w:rPr>
          <w:rFonts w:asciiTheme="minorHAnsi" w:hAnsiTheme="minorHAnsi" w:cstheme="minorHAnsi"/>
          <w:sz w:val="24"/>
          <w:szCs w:val="24"/>
        </w:rPr>
        <w:t>e re-appointed to serve as the Trusts Accountant for the 202</w:t>
      </w:r>
      <w:r w:rsidR="00DC1E48">
        <w:rPr>
          <w:rFonts w:asciiTheme="minorHAnsi" w:hAnsiTheme="minorHAnsi" w:cstheme="minorHAnsi"/>
          <w:sz w:val="24"/>
          <w:szCs w:val="24"/>
        </w:rPr>
        <w:t>3</w:t>
      </w:r>
      <w:r w:rsidRPr="00DC1E48">
        <w:rPr>
          <w:rFonts w:asciiTheme="minorHAnsi" w:hAnsiTheme="minorHAnsi" w:cstheme="minorHAnsi"/>
          <w:sz w:val="24"/>
          <w:szCs w:val="24"/>
        </w:rPr>
        <w:t>/202</w:t>
      </w:r>
      <w:r w:rsidR="00DC1E48">
        <w:rPr>
          <w:rFonts w:asciiTheme="minorHAnsi" w:hAnsiTheme="minorHAnsi" w:cstheme="minorHAnsi"/>
          <w:sz w:val="24"/>
          <w:szCs w:val="24"/>
        </w:rPr>
        <w:t>4</w:t>
      </w:r>
      <w:r w:rsidRPr="00DC1E48">
        <w:rPr>
          <w:rFonts w:asciiTheme="minorHAnsi" w:hAnsiTheme="minorHAnsi" w:cstheme="minorHAnsi"/>
          <w:sz w:val="24"/>
          <w:szCs w:val="24"/>
        </w:rPr>
        <w:t xml:space="preserve"> year to act on behalf of both Wembdon Village Hall and Playing Fields Trust CIO as independent examiners and Wembdon Village Hall Ltd for accountancy support purposes</w:t>
      </w:r>
      <w:r w:rsidRPr="00DC1E48">
        <w:rPr>
          <w:rFonts w:asciiTheme="minorHAnsi" w:hAnsiTheme="minorHAnsi" w:cstheme="minorHAnsi"/>
          <w:color w:val="auto"/>
          <w:sz w:val="24"/>
          <w:szCs w:val="24"/>
        </w:rPr>
        <w:t>.</w:t>
      </w:r>
      <w:r w:rsidR="00D559CD" w:rsidRPr="00DC1E48">
        <w:rPr>
          <w:rFonts w:asciiTheme="minorHAnsi" w:hAnsiTheme="minorHAnsi" w:cstheme="minorHAnsi"/>
          <w:color w:val="auto"/>
          <w:sz w:val="24"/>
          <w:szCs w:val="24"/>
        </w:rPr>
        <w:t xml:space="preserve">  Proposed by</w:t>
      </w:r>
      <w:r w:rsidR="005219DE" w:rsidRPr="00DC1E48">
        <w:rPr>
          <w:rFonts w:asciiTheme="minorHAnsi" w:hAnsiTheme="minorHAnsi" w:cstheme="minorHAnsi"/>
          <w:color w:val="auto"/>
          <w:sz w:val="24"/>
          <w:szCs w:val="24"/>
        </w:rPr>
        <w:t xml:space="preserve"> </w:t>
      </w:r>
      <w:r w:rsidR="00082CD1">
        <w:rPr>
          <w:rFonts w:asciiTheme="minorHAnsi" w:hAnsiTheme="minorHAnsi" w:cstheme="minorHAnsi"/>
          <w:color w:val="auto"/>
          <w:sz w:val="24"/>
          <w:szCs w:val="24"/>
        </w:rPr>
        <w:t>Neil Hughes</w:t>
      </w:r>
      <w:r w:rsidR="00255039" w:rsidRPr="00DC1E48">
        <w:rPr>
          <w:rFonts w:asciiTheme="minorHAnsi" w:hAnsiTheme="minorHAnsi" w:cstheme="minorHAnsi"/>
          <w:color w:val="auto"/>
          <w:sz w:val="24"/>
          <w:szCs w:val="24"/>
        </w:rPr>
        <w:t>,</w:t>
      </w:r>
      <w:r w:rsidR="00D559CD" w:rsidRPr="00DC1E48">
        <w:rPr>
          <w:rFonts w:asciiTheme="minorHAnsi" w:hAnsiTheme="minorHAnsi" w:cstheme="minorHAnsi"/>
          <w:color w:val="auto"/>
          <w:sz w:val="24"/>
          <w:szCs w:val="24"/>
        </w:rPr>
        <w:t xml:space="preserve"> seconded by </w:t>
      </w:r>
      <w:r w:rsidR="00082CD1">
        <w:rPr>
          <w:rFonts w:asciiTheme="minorHAnsi" w:hAnsiTheme="minorHAnsi" w:cstheme="minorHAnsi"/>
          <w:color w:val="auto"/>
          <w:sz w:val="24"/>
          <w:szCs w:val="24"/>
        </w:rPr>
        <w:t>Mike Solomon</w:t>
      </w:r>
      <w:r w:rsidR="00255039" w:rsidRPr="00DC1E48">
        <w:rPr>
          <w:rFonts w:asciiTheme="minorHAnsi" w:hAnsiTheme="minorHAnsi" w:cstheme="minorHAnsi"/>
          <w:color w:val="auto"/>
          <w:sz w:val="24"/>
          <w:szCs w:val="24"/>
        </w:rPr>
        <w:t xml:space="preserve"> and carried unanimously.</w:t>
      </w:r>
    </w:p>
    <w:p w14:paraId="17BF8D75" w14:textId="117C2A2F" w:rsidR="00CB051D" w:rsidRPr="00DC1E48" w:rsidRDefault="00CB051D" w:rsidP="00CB051D">
      <w:pPr>
        <w:widowControl w:val="0"/>
        <w:autoSpaceDE w:val="0"/>
        <w:autoSpaceDN w:val="0"/>
        <w:adjustRightInd w:val="0"/>
        <w:jc w:val="both"/>
        <w:rPr>
          <w:rFonts w:asciiTheme="minorHAnsi" w:hAnsiTheme="minorHAnsi" w:cstheme="minorHAnsi"/>
          <w:color w:val="auto"/>
          <w:sz w:val="24"/>
          <w:szCs w:val="24"/>
        </w:rPr>
      </w:pPr>
    </w:p>
    <w:p w14:paraId="56057EE9" w14:textId="5986DF00" w:rsidR="00CB051D" w:rsidRPr="00DC1E48" w:rsidRDefault="00D74469" w:rsidP="00D74469">
      <w:pPr>
        <w:widowControl w:val="0"/>
        <w:autoSpaceDE w:val="0"/>
        <w:autoSpaceDN w:val="0"/>
        <w:adjustRightInd w:val="0"/>
        <w:jc w:val="both"/>
        <w:rPr>
          <w:rFonts w:asciiTheme="minorHAnsi" w:hAnsiTheme="minorHAnsi" w:cstheme="minorHAnsi"/>
          <w:b/>
          <w:color w:val="auto"/>
          <w:sz w:val="24"/>
          <w:szCs w:val="24"/>
        </w:rPr>
      </w:pPr>
      <w:r w:rsidRPr="00DC1E48">
        <w:rPr>
          <w:rFonts w:asciiTheme="minorHAnsi" w:hAnsiTheme="minorHAnsi" w:cstheme="minorHAnsi"/>
          <w:b/>
          <w:bCs/>
          <w:color w:val="auto"/>
          <w:sz w:val="24"/>
          <w:szCs w:val="24"/>
        </w:rPr>
        <w:t xml:space="preserve"> </w:t>
      </w:r>
      <w:r w:rsidR="001B0484" w:rsidRPr="00DC1E48">
        <w:rPr>
          <w:rFonts w:asciiTheme="minorHAnsi" w:hAnsiTheme="minorHAnsi" w:cstheme="minorHAnsi"/>
          <w:b/>
          <w:color w:val="auto"/>
          <w:sz w:val="24"/>
          <w:szCs w:val="24"/>
        </w:rPr>
        <w:t>7</w:t>
      </w:r>
      <w:r w:rsidR="00CB051D" w:rsidRPr="00DC1E48">
        <w:rPr>
          <w:rFonts w:asciiTheme="minorHAnsi" w:hAnsiTheme="minorHAnsi" w:cstheme="minorHAnsi"/>
          <w:b/>
          <w:color w:val="auto"/>
          <w:sz w:val="24"/>
          <w:szCs w:val="24"/>
        </w:rPr>
        <w:t xml:space="preserve">. </w:t>
      </w:r>
      <w:r w:rsidRPr="00DC1E48">
        <w:rPr>
          <w:rFonts w:asciiTheme="minorHAnsi" w:hAnsiTheme="minorHAnsi" w:cstheme="minorHAnsi"/>
          <w:b/>
          <w:color w:val="auto"/>
          <w:sz w:val="24"/>
          <w:szCs w:val="24"/>
        </w:rPr>
        <w:tab/>
      </w:r>
      <w:r w:rsidR="00CB051D" w:rsidRPr="00DC1E48">
        <w:rPr>
          <w:rFonts w:asciiTheme="minorHAnsi" w:hAnsiTheme="minorHAnsi" w:cstheme="minorHAnsi"/>
          <w:b/>
          <w:color w:val="auto"/>
          <w:sz w:val="24"/>
          <w:szCs w:val="24"/>
        </w:rPr>
        <w:t xml:space="preserve">Any other business </w:t>
      </w:r>
    </w:p>
    <w:p w14:paraId="2D62B6D2" w14:textId="77777777" w:rsidR="00FE20B7" w:rsidRPr="00FE20B7" w:rsidRDefault="00FE20B7" w:rsidP="00FE20B7">
      <w:pPr>
        <w:ind w:left="709"/>
        <w:rPr>
          <w:rFonts w:asciiTheme="minorHAnsi" w:hAnsiTheme="minorHAnsi" w:cstheme="minorHAnsi"/>
          <w:sz w:val="24"/>
          <w:szCs w:val="24"/>
          <w:u w:val="single"/>
        </w:rPr>
      </w:pPr>
      <w:r w:rsidRPr="00FE20B7">
        <w:rPr>
          <w:rFonts w:asciiTheme="minorHAnsi" w:hAnsiTheme="minorHAnsi" w:cstheme="minorHAnsi"/>
          <w:sz w:val="24"/>
          <w:szCs w:val="24"/>
          <w:u w:val="single"/>
        </w:rPr>
        <w:t>Wembdon Football Club</w:t>
      </w:r>
    </w:p>
    <w:p w14:paraId="3F0C5501"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Could you please consider the following topics for discussion at the AGM on October 16th?</w:t>
      </w:r>
    </w:p>
    <w:p w14:paraId="164ECAD9" w14:textId="58B0E18C"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As your website states, We are proud to be the home of Wembdon Cricket Club, Wembdon Junior</w:t>
      </w:r>
      <w:r w:rsidR="00F870B6">
        <w:rPr>
          <w:rFonts w:asciiTheme="minorHAnsi" w:hAnsiTheme="minorHAnsi" w:cstheme="minorHAnsi"/>
          <w:sz w:val="24"/>
          <w:szCs w:val="24"/>
        </w:rPr>
        <w:t xml:space="preserve"> </w:t>
      </w:r>
      <w:r w:rsidRPr="00FE20B7">
        <w:rPr>
          <w:rFonts w:asciiTheme="minorHAnsi" w:hAnsiTheme="minorHAnsi" w:cstheme="minorHAnsi"/>
          <w:sz w:val="24"/>
          <w:szCs w:val="24"/>
        </w:rPr>
        <w:t>Football Club, as well as Wembdon Sunshiners Pre-School</w:t>
      </w:r>
    </w:p>
    <w:p w14:paraId="67C89510"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We are also proud to call the Green our home and are always promoting the venue on and off the</w:t>
      </w:r>
    </w:p>
    <w:p w14:paraId="11E508F4" w14:textId="137FD65C"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pitch. Through funding of 330K from the FA, 100K from the Football Foundation, and approximately</w:t>
      </w:r>
      <w:r w:rsidR="00F870B6">
        <w:rPr>
          <w:rFonts w:asciiTheme="minorHAnsi" w:hAnsiTheme="minorHAnsi" w:cstheme="minorHAnsi"/>
          <w:sz w:val="24"/>
          <w:szCs w:val="24"/>
        </w:rPr>
        <w:t xml:space="preserve"> </w:t>
      </w:r>
      <w:r w:rsidRPr="00FE20B7">
        <w:rPr>
          <w:rFonts w:asciiTheme="minorHAnsi" w:hAnsiTheme="minorHAnsi" w:cstheme="minorHAnsi"/>
          <w:sz w:val="24"/>
          <w:szCs w:val="24"/>
        </w:rPr>
        <w:t>10K to develop the kitchenette. We have grown as a Club at our home and plan to for many years to</w:t>
      </w:r>
      <w:r w:rsidR="00F870B6">
        <w:rPr>
          <w:rFonts w:asciiTheme="minorHAnsi" w:hAnsiTheme="minorHAnsi" w:cstheme="minorHAnsi"/>
          <w:sz w:val="24"/>
          <w:szCs w:val="24"/>
        </w:rPr>
        <w:t xml:space="preserve"> </w:t>
      </w:r>
      <w:r w:rsidRPr="00FE20B7">
        <w:rPr>
          <w:rFonts w:asciiTheme="minorHAnsi" w:hAnsiTheme="minorHAnsi" w:cstheme="minorHAnsi"/>
          <w:sz w:val="24"/>
          <w:szCs w:val="24"/>
        </w:rPr>
        <w:t>come</w:t>
      </w:r>
    </w:p>
    <w:p w14:paraId="1A952E84"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We are trying to get a full understanding of the running of the Green, and can you share with us</w:t>
      </w:r>
    </w:p>
    <w:p w14:paraId="6826486E" w14:textId="77777777" w:rsidR="00FE20B7" w:rsidRPr="00FE20B7" w:rsidRDefault="00FE20B7" w:rsidP="00FE20B7">
      <w:pPr>
        <w:pStyle w:val="ListParagraph"/>
        <w:numPr>
          <w:ilvl w:val="0"/>
          <w:numId w:val="34"/>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Last year’s AGM minutes</w:t>
      </w:r>
    </w:p>
    <w:p w14:paraId="1FB592EF" w14:textId="77777777" w:rsidR="00FE20B7" w:rsidRPr="00FE20B7" w:rsidRDefault="00FE20B7" w:rsidP="00FE20B7">
      <w:pPr>
        <w:pStyle w:val="ListParagraph"/>
        <w:numPr>
          <w:ilvl w:val="0"/>
          <w:numId w:val="34"/>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Current business plan along with a 5 to 10 year financial plan</w:t>
      </w:r>
    </w:p>
    <w:p w14:paraId="13D28EAD" w14:textId="77777777" w:rsidR="00FE20B7" w:rsidRPr="00FE20B7" w:rsidRDefault="00FE20B7" w:rsidP="00FE20B7">
      <w:pPr>
        <w:pStyle w:val="ListParagraph"/>
        <w:numPr>
          <w:ilvl w:val="0"/>
          <w:numId w:val="34"/>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Current committee roles and their profiles, i.e., who is responsible for what</w:t>
      </w:r>
    </w:p>
    <w:p w14:paraId="0FB85100" w14:textId="77777777" w:rsidR="00FE20B7" w:rsidRPr="00FE20B7" w:rsidRDefault="00FE20B7" w:rsidP="00FE20B7">
      <w:pPr>
        <w:pStyle w:val="ListParagraph"/>
        <w:numPr>
          <w:ilvl w:val="0"/>
          <w:numId w:val="34"/>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The latest Constitution and Charter</w:t>
      </w:r>
    </w:p>
    <w:p w14:paraId="2D0831C9" w14:textId="77777777" w:rsidR="00FE20B7" w:rsidRPr="00FE20B7" w:rsidRDefault="00FE20B7" w:rsidP="00FE20B7">
      <w:pPr>
        <w:pStyle w:val="ListParagraph"/>
        <w:numPr>
          <w:ilvl w:val="0"/>
          <w:numId w:val="34"/>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If we have people interested in joining the Green Committee, how do we get them involved?</w:t>
      </w:r>
    </w:p>
    <w:p w14:paraId="2E6ABC1F"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We are all too aware of the financial burden and difficulties that exist as part of running this</w:t>
      </w:r>
    </w:p>
    <w:p w14:paraId="4FBFAB68"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community area</w:t>
      </w:r>
    </w:p>
    <w:p w14:paraId="071F8CD3" w14:textId="77777777" w:rsidR="00FE20B7" w:rsidRPr="00FE20B7" w:rsidRDefault="00FE20B7" w:rsidP="00FE20B7">
      <w:pPr>
        <w:pStyle w:val="ListParagraph"/>
        <w:numPr>
          <w:ilvl w:val="0"/>
          <w:numId w:val="35"/>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Can we have a breakdown on costs generated by user groups?</w:t>
      </w:r>
    </w:p>
    <w:p w14:paraId="727467DF" w14:textId="2098B50B" w:rsidR="00FE20B7" w:rsidRPr="00FE20B7" w:rsidRDefault="00FE20B7" w:rsidP="00FE20B7">
      <w:pPr>
        <w:pStyle w:val="ListParagraph"/>
        <w:numPr>
          <w:ilvl w:val="0"/>
          <w:numId w:val="35"/>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We have recently seen the Green go through a redecorating programme and have seen our trophy cabinet taken down. We were not informed of this at all, and it’s unclear what is</w:t>
      </w:r>
    </w:p>
    <w:p w14:paraId="531CB7D7" w14:textId="77777777" w:rsidR="00FE20B7" w:rsidRPr="00FE20B7" w:rsidRDefault="00FE20B7" w:rsidP="00FE20B7">
      <w:pPr>
        <w:pStyle w:val="ListParagraph"/>
        <w:ind w:left="851" w:hanging="142"/>
        <w:rPr>
          <w:rFonts w:asciiTheme="minorHAnsi" w:hAnsiTheme="minorHAnsi" w:cstheme="minorHAnsi"/>
          <w:sz w:val="24"/>
          <w:szCs w:val="24"/>
        </w:rPr>
      </w:pPr>
      <w:r w:rsidRPr="00FE20B7">
        <w:rPr>
          <w:rFonts w:asciiTheme="minorHAnsi" w:hAnsiTheme="minorHAnsi" w:cstheme="minorHAnsi"/>
          <w:sz w:val="24"/>
          <w:szCs w:val="24"/>
        </w:rPr>
        <w:t>happening. We are just hearing that it won’t be going back up, and it took us nearly 5 years</w:t>
      </w:r>
    </w:p>
    <w:p w14:paraId="0FC586A7" w14:textId="77777777" w:rsidR="00FE20B7" w:rsidRPr="00FE20B7" w:rsidRDefault="00FE20B7" w:rsidP="00FE20B7">
      <w:pPr>
        <w:pStyle w:val="ListParagraph"/>
        <w:ind w:left="851" w:hanging="142"/>
        <w:rPr>
          <w:rFonts w:asciiTheme="minorHAnsi" w:hAnsiTheme="minorHAnsi" w:cstheme="minorHAnsi"/>
          <w:sz w:val="24"/>
          <w:szCs w:val="24"/>
        </w:rPr>
      </w:pPr>
      <w:r w:rsidRPr="00FE20B7">
        <w:rPr>
          <w:rFonts w:asciiTheme="minorHAnsi" w:hAnsiTheme="minorHAnsi" w:cstheme="minorHAnsi"/>
          <w:sz w:val="24"/>
          <w:szCs w:val="24"/>
        </w:rPr>
        <w:t>to get this on the wall. Can you advise what the plans are please?</w:t>
      </w:r>
    </w:p>
    <w:p w14:paraId="27CB7C73" w14:textId="77777777" w:rsidR="00FE20B7" w:rsidRPr="00FE20B7" w:rsidRDefault="00FE20B7" w:rsidP="00FE20B7">
      <w:pPr>
        <w:pStyle w:val="ListParagraph"/>
        <w:numPr>
          <w:ilvl w:val="0"/>
          <w:numId w:val="35"/>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Do you want the football club promoted at the Green or not? If we can be advised, please.</w:t>
      </w:r>
    </w:p>
    <w:p w14:paraId="6991BB4B" w14:textId="388500E4" w:rsidR="00FE20B7" w:rsidRPr="00FE20B7" w:rsidRDefault="00FE20B7" w:rsidP="00FE20B7">
      <w:pPr>
        <w:pStyle w:val="ListParagraph"/>
        <w:numPr>
          <w:ilvl w:val="0"/>
          <w:numId w:val="35"/>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We already struggle to see anything football related, and a huge amount of our user group uses the venue regularly. Please can some consideration be given before decisions are made?</w:t>
      </w:r>
    </w:p>
    <w:p w14:paraId="07AF34E8" w14:textId="17117CF2" w:rsidR="00FE20B7" w:rsidRPr="00FE20B7" w:rsidRDefault="00FE20B7" w:rsidP="00FE20B7">
      <w:pPr>
        <w:pStyle w:val="ListParagraph"/>
        <w:numPr>
          <w:ilvl w:val="0"/>
          <w:numId w:val="35"/>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We have our own 5 / 10 year plans and need to know we have the support of the Green to do this. We are looking to arrange a meeting of the WFC Committee / Green Trustees in the</w:t>
      </w:r>
    </w:p>
    <w:p w14:paraId="678D5EE7" w14:textId="77777777" w:rsidR="00FE20B7" w:rsidRPr="00FE20B7" w:rsidRDefault="00FE20B7" w:rsidP="00FE20B7">
      <w:pPr>
        <w:pStyle w:val="ListParagraph"/>
        <w:ind w:left="709"/>
        <w:rPr>
          <w:rFonts w:asciiTheme="minorHAnsi" w:hAnsiTheme="minorHAnsi" w:cstheme="minorHAnsi"/>
          <w:sz w:val="24"/>
          <w:szCs w:val="24"/>
        </w:rPr>
      </w:pPr>
      <w:r w:rsidRPr="00FE20B7">
        <w:rPr>
          <w:rFonts w:asciiTheme="minorHAnsi" w:hAnsiTheme="minorHAnsi" w:cstheme="minorHAnsi"/>
          <w:sz w:val="24"/>
          <w:szCs w:val="24"/>
        </w:rPr>
        <w:t>near future, but to outline:</w:t>
      </w:r>
    </w:p>
    <w:p w14:paraId="357EADB8"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We are currently a three-star affiliated FA Club. We can reach five stars, but we need to achieve a</w:t>
      </w:r>
    </w:p>
    <w:p w14:paraId="57DB319A"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number of objectives, so for example, four stars would be an all-female adult team, something we are striving towards; five stars would see us having disability teams. We can push even further with this and introduce walking football…all of these options open up further sponsorship opportunities and allow us to access further funding and grants, which would be fed back into the Green</w:t>
      </w:r>
    </w:p>
    <w:p w14:paraId="2A4A9B95" w14:textId="5BE5809A" w:rsidR="00FE20B7" w:rsidRPr="00FE20B7" w:rsidRDefault="00FE20B7" w:rsidP="00FE20B7">
      <w:pPr>
        <w:pStyle w:val="ListParagraph"/>
        <w:numPr>
          <w:ilvl w:val="0"/>
          <w:numId w:val="35"/>
        </w:numPr>
        <w:ind w:left="709" w:hanging="142"/>
        <w:contextualSpacing/>
        <w:rPr>
          <w:rFonts w:asciiTheme="minorHAnsi" w:hAnsiTheme="minorHAnsi" w:cstheme="minorHAnsi"/>
          <w:sz w:val="24"/>
          <w:szCs w:val="24"/>
        </w:rPr>
      </w:pPr>
      <w:r w:rsidRPr="00FE20B7">
        <w:rPr>
          <w:rFonts w:asciiTheme="minorHAnsi" w:hAnsiTheme="minorHAnsi" w:cstheme="minorHAnsi"/>
          <w:sz w:val="24"/>
          <w:szCs w:val="24"/>
        </w:rPr>
        <w:t>Kitchen. Can you explain what is happening with this please? We donated a kitchen, tiled and fitted out most of the kitchenette, but feel as though it has now become difficult to use, with</w:t>
      </w:r>
    </w:p>
    <w:p w14:paraId="0B3F59AE" w14:textId="77777777" w:rsidR="00FE20B7" w:rsidRP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talk of it being taken away altogether and a full-time Cafe being put in instead. The</w:t>
      </w:r>
    </w:p>
    <w:p w14:paraId="186024AE" w14:textId="77777777" w:rsidR="00FE20B7" w:rsidRDefault="00FE20B7" w:rsidP="00FE20B7">
      <w:pPr>
        <w:ind w:left="709"/>
        <w:rPr>
          <w:rFonts w:asciiTheme="minorHAnsi" w:hAnsiTheme="minorHAnsi" w:cstheme="minorHAnsi"/>
          <w:sz w:val="24"/>
          <w:szCs w:val="24"/>
        </w:rPr>
      </w:pPr>
      <w:r w:rsidRPr="00FE20B7">
        <w:rPr>
          <w:rFonts w:asciiTheme="minorHAnsi" w:hAnsiTheme="minorHAnsi" w:cstheme="minorHAnsi"/>
          <w:sz w:val="24"/>
          <w:szCs w:val="24"/>
        </w:rPr>
        <w:t>Kitchenette is the only opportunity for any Wembdon group to make any funds for their teams</w:t>
      </w:r>
    </w:p>
    <w:p w14:paraId="3BBEA4CC" w14:textId="77777777" w:rsidR="00F870B6" w:rsidRDefault="00F870B6" w:rsidP="00FE20B7">
      <w:pPr>
        <w:ind w:left="709"/>
        <w:rPr>
          <w:rFonts w:asciiTheme="minorHAnsi" w:hAnsiTheme="minorHAnsi" w:cstheme="minorHAnsi"/>
          <w:sz w:val="24"/>
          <w:szCs w:val="24"/>
        </w:rPr>
      </w:pPr>
    </w:p>
    <w:p w14:paraId="3BAFF425" w14:textId="77777777" w:rsidR="00327085" w:rsidRDefault="00327085" w:rsidP="00FE20B7">
      <w:pPr>
        <w:ind w:left="709"/>
        <w:rPr>
          <w:rFonts w:asciiTheme="minorHAnsi" w:hAnsiTheme="minorHAnsi" w:cstheme="minorHAnsi"/>
          <w:sz w:val="24"/>
          <w:szCs w:val="24"/>
        </w:rPr>
      </w:pPr>
    </w:p>
    <w:p w14:paraId="79BEBB77" w14:textId="77777777" w:rsidR="00327085" w:rsidRDefault="00327085" w:rsidP="00FE20B7">
      <w:pPr>
        <w:ind w:left="709"/>
        <w:rPr>
          <w:rFonts w:asciiTheme="minorHAnsi" w:hAnsiTheme="minorHAnsi" w:cstheme="minorHAnsi"/>
          <w:sz w:val="24"/>
          <w:szCs w:val="24"/>
        </w:rPr>
      </w:pPr>
    </w:p>
    <w:p w14:paraId="756B204F" w14:textId="77777777" w:rsidR="00327085" w:rsidRPr="00FE20B7" w:rsidRDefault="00327085" w:rsidP="00FE20B7">
      <w:pPr>
        <w:ind w:left="709"/>
        <w:rPr>
          <w:rFonts w:asciiTheme="minorHAnsi" w:hAnsiTheme="minorHAnsi" w:cstheme="minorHAnsi"/>
          <w:sz w:val="24"/>
          <w:szCs w:val="24"/>
        </w:rPr>
      </w:pPr>
    </w:p>
    <w:p w14:paraId="48E31528" w14:textId="1034EF16" w:rsidR="00FE20B7" w:rsidRDefault="00FE20B7" w:rsidP="00F30E01">
      <w:pPr>
        <w:pStyle w:val="ListParagraph"/>
        <w:ind w:left="709"/>
        <w:contextualSpacing/>
        <w:rPr>
          <w:rFonts w:asciiTheme="minorHAnsi" w:hAnsiTheme="minorHAnsi" w:cstheme="minorHAnsi"/>
          <w:color w:val="auto"/>
          <w:sz w:val="24"/>
          <w:szCs w:val="24"/>
        </w:rPr>
      </w:pPr>
      <w:r w:rsidRPr="00FE20B7">
        <w:rPr>
          <w:rFonts w:asciiTheme="minorHAnsi" w:hAnsiTheme="minorHAnsi" w:cstheme="minorHAnsi"/>
          <w:color w:val="auto"/>
          <w:sz w:val="24"/>
          <w:szCs w:val="24"/>
          <w:u w:val="single"/>
        </w:rPr>
        <w:lastRenderedPageBreak/>
        <w:t>Trust response</w:t>
      </w:r>
    </w:p>
    <w:p w14:paraId="7A3E56CF" w14:textId="77777777" w:rsidR="00F61F0F" w:rsidRPr="00F61F0F" w:rsidRDefault="00F61F0F" w:rsidP="00F61F0F">
      <w:pPr>
        <w:ind w:left="1418" w:hanging="709"/>
        <w:rPr>
          <w:rFonts w:asciiTheme="minorHAnsi" w:hAnsiTheme="minorHAnsi" w:cstheme="minorHAnsi"/>
          <w:color w:val="auto"/>
          <w:sz w:val="24"/>
          <w:szCs w:val="24"/>
        </w:rPr>
      </w:pPr>
      <w:r w:rsidRPr="00F61F0F">
        <w:rPr>
          <w:rFonts w:asciiTheme="minorHAnsi" w:hAnsiTheme="minorHAnsi" w:cstheme="minorHAnsi"/>
          <w:sz w:val="24"/>
          <w:szCs w:val="24"/>
        </w:rPr>
        <w:t>Para 1</w:t>
      </w:r>
      <w:r w:rsidRPr="00F61F0F">
        <w:rPr>
          <w:rFonts w:asciiTheme="minorHAnsi" w:hAnsiTheme="minorHAnsi" w:cstheme="minorHAnsi"/>
          <w:sz w:val="24"/>
          <w:szCs w:val="24"/>
        </w:rPr>
        <w:tab/>
        <w:t>The Chair can decide to answer any relevant questions.  Best to include these at the AOB stage rather than disrupt the business of the meeting and also some of the questions may already be answered in the various reports to the meeting.</w:t>
      </w:r>
    </w:p>
    <w:p w14:paraId="44952D86" w14:textId="77777777" w:rsidR="00F61F0F" w:rsidRPr="00F61F0F" w:rsidRDefault="00F61F0F" w:rsidP="00F61F0F">
      <w:pPr>
        <w:ind w:left="1418" w:hanging="709"/>
        <w:rPr>
          <w:rFonts w:asciiTheme="minorHAnsi" w:hAnsiTheme="minorHAnsi" w:cstheme="minorHAnsi"/>
          <w:sz w:val="24"/>
          <w:szCs w:val="24"/>
        </w:rPr>
      </w:pPr>
      <w:r w:rsidRPr="00F61F0F">
        <w:rPr>
          <w:rFonts w:asciiTheme="minorHAnsi" w:hAnsiTheme="minorHAnsi" w:cstheme="minorHAnsi"/>
          <w:sz w:val="24"/>
          <w:szCs w:val="24"/>
        </w:rPr>
        <w:t>Para 3</w:t>
      </w:r>
      <w:r w:rsidRPr="00F61F0F">
        <w:rPr>
          <w:rFonts w:asciiTheme="minorHAnsi" w:hAnsiTheme="minorHAnsi" w:cstheme="minorHAnsi"/>
          <w:sz w:val="24"/>
          <w:szCs w:val="24"/>
        </w:rPr>
        <w:tab/>
        <w:t>We agree that the football grants and support from the FA were essential in providing the playing fields and the changing rooms, essential for sports.</w:t>
      </w:r>
    </w:p>
    <w:p w14:paraId="2A003DEE" w14:textId="77777777" w:rsidR="00F61F0F" w:rsidRPr="00F61F0F" w:rsidRDefault="00F61F0F" w:rsidP="00F61F0F">
      <w:pPr>
        <w:ind w:left="1418" w:hanging="709"/>
        <w:rPr>
          <w:rFonts w:asciiTheme="minorHAnsi" w:hAnsiTheme="minorHAnsi" w:cstheme="minorHAnsi"/>
          <w:sz w:val="24"/>
          <w:szCs w:val="24"/>
        </w:rPr>
      </w:pPr>
      <w:r w:rsidRPr="00F61F0F">
        <w:rPr>
          <w:rFonts w:asciiTheme="minorHAnsi" w:hAnsiTheme="minorHAnsi" w:cstheme="minorHAnsi"/>
          <w:sz w:val="24"/>
          <w:szCs w:val="24"/>
        </w:rPr>
        <w:t>Para 4</w:t>
      </w:r>
      <w:r w:rsidRPr="00F61F0F">
        <w:rPr>
          <w:rFonts w:asciiTheme="minorHAnsi" w:hAnsiTheme="minorHAnsi" w:cstheme="minorHAnsi"/>
          <w:sz w:val="24"/>
          <w:szCs w:val="24"/>
        </w:rPr>
        <w:tab/>
        <w:t>AGM minutes will be available at the meeting and full reports are available on the Charity Commission website.</w:t>
      </w:r>
    </w:p>
    <w:p w14:paraId="66549B8A" w14:textId="77777777" w:rsidR="00F61F0F" w:rsidRPr="00F61F0F" w:rsidRDefault="00F61F0F" w:rsidP="00F870B6">
      <w:pPr>
        <w:ind w:left="1418"/>
        <w:rPr>
          <w:rFonts w:asciiTheme="minorHAnsi" w:hAnsiTheme="minorHAnsi" w:cstheme="minorHAnsi"/>
          <w:sz w:val="24"/>
          <w:szCs w:val="24"/>
        </w:rPr>
      </w:pPr>
      <w:r w:rsidRPr="00F61F0F">
        <w:rPr>
          <w:rFonts w:asciiTheme="minorHAnsi" w:hAnsiTheme="minorHAnsi" w:cstheme="minorHAnsi"/>
          <w:sz w:val="24"/>
          <w:szCs w:val="24"/>
        </w:rPr>
        <w:t>Business strategy is to encourage greater usage of the whole facility including Sedgemoor Room and Viridor Lounge as well as hall and playing fields.</w:t>
      </w:r>
    </w:p>
    <w:p w14:paraId="56DFF34B" w14:textId="77777777" w:rsidR="00F61F0F" w:rsidRPr="00F61F0F" w:rsidRDefault="00F61F0F" w:rsidP="00F870B6">
      <w:pPr>
        <w:ind w:left="1418"/>
        <w:rPr>
          <w:rFonts w:asciiTheme="minorHAnsi" w:hAnsiTheme="minorHAnsi" w:cstheme="minorHAnsi"/>
          <w:sz w:val="24"/>
          <w:szCs w:val="24"/>
        </w:rPr>
      </w:pPr>
      <w:r w:rsidRPr="00F61F0F">
        <w:rPr>
          <w:rFonts w:asciiTheme="minorHAnsi" w:hAnsiTheme="minorHAnsi" w:cstheme="minorHAnsi"/>
          <w:sz w:val="24"/>
          <w:szCs w:val="24"/>
        </w:rPr>
        <w:t>Trustee officers are Chairman, Neil; and Treasurer, Robert with Peter as a non Trustee Honorary Trust Secretary.  Other key Trustees are Alex as Chair of Grounds Committee and Lyn as Chair of Hall Committee.</w:t>
      </w:r>
    </w:p>
    <w:p w14:paraId="68856F3E" w14:textId="77777777" w:rsidR="00F61F0F" w:rsidRPr="00F61F0F" w:rsidRDefault="00F61F0F" w:rsidP="00F61F0F">
      <w:pPr>
        <w:ind w:left="1418" w:hanging="709"/>
        <w:rPr>
          <w:rFonts w:asciiTheme="minorHAnsi" w:hAnsiTheme="minorHAnsi" w:cstheme="minorHAnsi"/>
          <w:sz w:val="24"/>
          <w:szCs w:val="24"/>
        </w:rPr>
      </w:pPr>
      <w:r w:rsidRPr="00F61F0F">
        <w:rPr>
          <w:rFonts w:asciiTheme="minorHAnsi" w:hAnsiTheme="minorHAnsi" w:cstheme="minorHAnsi"/>
          <w:sz w:val="24"/>
          <w:szCs w:val="24"/>
        </w:rPr>
        <w:tab/>
      </w:r>
      <w:r w:rsidRPr="00F61F0F">
        <w:rPr>
          <w:rFonts w:asciiTheme="minorHAnsi" w:hAnsiTheme="minorHAnsi" w:cstheme="minorHAnsi"/>
          <w:sz w:val="24"/>
          <w:szCs w:val="24"/>
        </w:rPr>
        <w:tab/>
        <w:t>Constitution is on the website</w:t>
      </w:r>
    </w:p>
    <w:p w14:paraId="6209860C" w14:textId="77777777" w:rsidR="00F61F0F" w:rsidRPr="00F61F0F" w:rsidRDefault="00F61F0F" w:rsidP="00F870B6">
      <w:pPr>
        <w:ind w:left="1418"/>
        <w:rPr>
          <w:rFonts w:asciiTheme="minorHAnsi" w:hAnsiTheme="minorHAnsi" w:cstheme="minorHAnsi"/>
          <w:sz w:val="24"/>
          <w:szCs w:val="24"/>
        </w:rPr>
      </w:pPr>
      <w:r w:rsidRPr="00F61F0F">
        <w:rPr>
          <w:rFonts w:asciiTheme="minorHAnsi" w:hAnsiTheme="minorHAnsi" w:cstheme="minorHAnsi"/>
          <w:sz w:val="24"/>
          <w:szCs w:val="24"/>
        </w:rPr>
        <w:t>Constitution details the process, either stand for election at an AGM or approach the Trust and put yourself forward for co-option.</w:t>
      </w:r>
    </w:p>
    <w:p w14:paraId="2268631C" w14:textId="77777777" w:rsidR="00F61F0F" w:rsidRPr="00F61F0F" w:rsidRDefault="00F61F0F" w:rsidP="00F61F0F">
      <w:pPr>
        <w:ind w:left="1418" w:hanging="709"/>
        <w:rPr>
          <w:rFonts w:asciiTheme="minorHAnsi" w:hAnsiTheme="minorHAnsi" w:cstheme="minorHAnsi"/>
          <w:sz w:val="24"/>
          <w:szCs w:val="24"/>
        </w:rPr>
      </w:pPr>
      <w:r w:rsidRPr="00F61F0F">
        <w:rPr>
          <w:rFonts w:asciiTheme="minorHAnsi" w:hAnsiTheme="minorHAnsi" w:cstheme="minorHAnsi"/>
          <w:sz w:val="24"/>
          <w:szCs w:val="24"/>
        </w:rPr>
        <w:t>Para 5</w:t>
      </w:r>
      <w:r w:rsidRPr="00F61F0F">
        <w:rPr>
          <w:rFonts w:asciiTheme="minorHAnsi" w:hAnsiTheme="minorHAnsi" w:cstheme="minorHAnsi"/>
          <w:sz w:val="24"/>
          <w:szCs w:val="24"/>
        </w:rPr>
        <w:tab/>
        <w:t>We think you mean contribution from each of the user groups, which would necessitate an allocation of overhead and direct costs as well as income by user group.  The Trust numbers are confidential but not a secret and we can work with a member of your team to establish the latest contribution figures.</w:t>
      </w:r>
    </w:p>
    <w:p w14:paraId="19AF0077" w14:textId="77777777" w:rsidR="00F61F0F" w:rsidRPr="00F61F0F" w:rsidRDefault="00F61F0F" w:rsidP="00F61F0F">
      <w:pPr>
        <w:ind w:left="1418" w:hanging="709"/>
        <w:rPr>
          <w:rFonts w:asciiTheme="minorHAnsi" w:hAnsiTheme="minorHAnsi" w:cstheme="minorHAnsi"/>
          <w:sz w:val="24"/>
          <w:szCs w:val="24"/>
        </w:rPr>
      </w:pPr>
      <w:r w:rsidRPr="00F61F0F">
        <w:rPr>
          <w:rFonts w:asciiTheme="minorHAnsi" w:hAnsiTheme="minorHAnsi" w:cstheme="minorHAnsi"/>
          <w:sz w:val="24"/>
          <w:szCs w:val="24"/>
        </w:rPr>
        <w:tab/>
        <w:t>Mike wrote to your senior management 3 weeks ago informing you of the redecoration and requesting a meeting to discuss this:</w:t>
      </w:r>
    </w:p>
    <w:p w14:paraId="69B1A028" w14:textId="77777777" w:rsidR="00F61F0F" w:rsidRPr="00F61F0F" w:rsidRDefault="00F61F0F" w:rsidP="00F61F0F">
      <w:pPr>
        <w:ind w:left="1418" w:hanging="709"/>
        <w:rPr>
          <w:rFonts w:asciiTheme="minorHAnsi" w:hAnsiTheme="minorHAnsi" w:cstheme="minorHAnsi"/>
          <w:i/>
          <w:iCs/>
          <w:sz w:val="24"/>
          <w:szCs w:val="24"/>
          <w:lang w:eastAsia="en-GB"/>
        </w:rPr>
      </w:pPr>
      <w:r w:rsidRPr="00F61F0F">
        <w:rPr>
          <w:rFonts w:asciiTheme="minorHAnsi" w:hAnsiTheme="minorHAnsi" w:cstheme="minorHAnsi"/>
          <w:i/>
          <w:iCs/>
          <w:sz w:val="24"/>
          <w:szCs w:val="24"/>
        </w:rPr>
        <w:tab/>
      </w:r>
      <w:r w:rsidRPr="00F61F0F">
        <w:rPr>
          <w:rFonts w:asciiTheme="minorHAnsi" w:hAnsiTheme="minorHAnsi" w:cstheme="minorHAnsi"/>
          <w:i/>
          <w:iCs/>
          <w:sz w:val="24"/>
          <w:szCs w:val="24"/>
        </w:rPr>
        <w:tab/>
      </w:r>
      <w:r w:rsidRPr="00F61F0F">
        <w:rPr>
          <w:rFonts w:asciiTheme="minorHAnsi" w:hAnsiTheme="minorHAnsi" w:cstheme="minorHAnsi"/>
          <w:i/>
          <w:iCs/>
          <w:sz w:val="24"/>
          <w:szCs w:val="24"/>
          <w:lang w:eastAsia="en-GB"/>
        </w:rPr>
        <w:t> Hi Dean,</w:t>
      </w:r>
    </w:p>
    <w:p w14:paraId="5E5A10F2" w14:textId="77777777" w:rsidR="00F61F0F" w:rsidRPr="00F61F0F" w:rsidRDefault="00F61F0F" w:rsidP="00F870B6">
      <w:pPr>
        <w:ind w:left="1418"/>
        <w:rPr>
          <w:rFonts w:asciiTheme="minorHAnsi" w:hAnsiTheme="minorHAnsi" w:cstheme="minorHAnsi"/>
          <w:i/>
          <w:iCs/>
          <w:sz w:val="24"/>
          <w:szCs w:val="24"/>
          <w:lang w:eastAsia="en-GB"/>
        </w:rPr>
      </w:pPr>
      <w:r w:rsidRPr="00F61F0F">
        <w:rPr>
          <w:rFonts w:asciiTheme="minorHAnsi" w:hAnsiTheme="minorHAnsi" w:cstheme="minorHAnsi"/>
          <w:i/>
          <w:iCs/>
          <w:sz w:val="24"/>
          <w:szCs w:val="24"/>
          <w:lang w:eastAsia="en-GB"/>
        </w:rPr>
        <w:t>Many thanks for your email and I must say that I am delighted that you are now taking charge of the Mens teams.  Rather than give a simple yes/no response to your questions, you will appreciate that there is a lot going on in and around the bar at the moment and I want to see that both cricket and football are treated equally so maybe it would be better if we sat over a beer one evening and just talked about it.  We have been laying down rules about cooking in the kitchenette and banned deep fat frying, because of the smell that drifts through the whole hall.  Nicki has tried cooking stuff at home and then using a bain marie to keep it hot and that has worked quite well we have also trialled bringing a Munchkins type burger van onto the site and that has worked too.  </w:t>
      </w:r>
    </w:p>
    <w:p w14:paraId="4048FBC4" w14:textId="77777777" w:rsidR="00F61F0F" w:rsidRPr="00F61F0F" w:rsidRDefault="00F61F0F" w:rsidP="00F870B6">
      <w:pPr>
        <w:ind w:left="1418"/>
        <w:rPr>
          <w:rFonts w:asciiTheme="minorHAnsi" w:hAnsiTheme="minorHAnsi" w:cstheme="minorHAnsi"/>
          <w:i/>
          <w:iCs/>
          <w:sz w:val="24"/>
          <w:szCs w:val="24"/>
          <w:lang w:eastAsia="en-GB"/>
        </w:rPr>
      </w:pPr>
      <w:r w:rsidRPr="00F61F0F">
        <w:rPr>
          <w:rFonts w:asciiTheme="minorHAnsi" w:hAnsiTheme="minorHAnsi" w:cstheme="minorHAnsi"/>
          <w:i/>
          <w:iCs/>
          <w:sz w:val="24"/>
          <w:szCs w:val="24"/>
          <w:lang w:eastAsia="en-GB"/>
        </w:rPr>
        <w:t>There has also been a massive increase in our electricity and gas costs since the world went mad, so everybody is now having to pay for power used and that makes an outside van seem a lot more attractive.</w:t>
      </w:r>
    </w:p>
    <w:p w14:paraId="4AEF5E9A" w14:textId="62DD9305" w:rsidR="00F61F0F" w:rsidRPr="00F61F0F" w:rsidRDefault="00F61F0F" w:rsidP="00F61F0F">
      <w:pPr>
        <w:ind w:left="1418" w:hanging="709"/>
        <w:rPr>
          <w:rFonts w:asciiTheme="minorHAnsi" w:hAnsiTheme="minorHAnsi" w:cstheme="minorHAnsi"/>
          <w:i/>
          <w:iCs/>
          <w:sz w:val="24"/>
          <w:szCs w:val="24"/>
          <w:lang w:eastAsia="en-GB"/>
        </w:rPr>
      </w:pPr>
      <w:r w:rsidRPr="00F61F0F">
        <w:rPr>
          <w:rFonts w:asciiTheme="minorHAnsi" w:hAnsiTheme="minorHAnsi" w:cstheme="minorHAnsi"/>
          <w:i/>
          <w:iCs/>
          <w:sz w:val="24"/>
          <w:szCs w:val="24"/>
          <w:lang w:eastAsia="en-GB"/>
        </w:rPr>
        <w:t> </w:t>
      </w:r>
      <w:r w:rsidR="00F870B6">
        <w:rPr>
          <w:rFonts w:asciiTheme="minorHAnsi" w:hAnsiTheme="minorHAnsi" w:cstheme="minorHAnsi"/>
          <w:i/>
          <w:iCs/>
          <w:sz w:val="24"/>
          <w:szCs w:val="24"/>
          <w:lang w:eastAsia="en-GB"/>
        </w:rPr>
        <w:tab/>
      </w:r>
      <w:r w:rsidRPr="00F61F0F">
        <w:rPr>
          <w:rFonts w:asciiTheme="minorHAnsi" w:hAnsiTheme="minorHAnsi" w:cstheme="minorHAnsi"/>
          <w:i/>
          <w:iCs/>
          <w:sz w:val="24"/>
          <w:szCs w:val="24"/>
          <w:lang w:eastAsia="en-GB"/>
        </w:rPr>
        <w:t>I have copied in Neil as I know he very much wants to see the football successful and a major user of our facilities and between us perhaps we can arrange a beer early next week.</w:t>
      </w:r>
    </w:p>
    <w:p w14:paraId="5C0D0FF6" w14:textId="77777777" w:rsidR="00F61F0F" w:rsidRPr="00F61F0F" w:rsidRDefault="00F61F0F" w:rsidP="00F61F0F">
      <w:pPr>
        <w:ind w:left="1418" w:hanging="709"/>
        <w:rPr>
          <w:rFonts w:asciiTheme="minorHAnsi" w:hAnsiTheme="minorHAnsi" w:cstheme="minorHAnsi"/>
          <w:sz w:val="24"/>
          <w:szCs w:val="24"/>
          <w:lang w:eastAsia="en-GB"/>
        </w:rPr>
      </w:pPr>
      <w:r w:rsidRPr="00F61F0F">
        <w:rPr>
          <w:rFonts w:asciiTheme="minorHAnsi" w:hAnsiTheme="minorHAnsi" w:cstheme="minorHAnsi"/>
          <w:sz w:val="24"/>
          <w:szCs w:val="24"/>
          <w:lang w:eastAsia="en-GB"/>
        </w:rPr>
        <w:tab/>
      </w:r>
      <w:r w:rsidRPr="00F61F0F">
        <w:rPr>
          <w:rFonts w:asciiTheme="minorHAnsi" w:hAnsiTheme="minorHAnsi" w:cstheme="minorHAnsi"/>
          <w:sz w:val="24"/>
          <w:szCs w:val="24"/>
          <w:lang w:eastAsia="en-GB"/>
        </w:rPr>
        <w:tab/>
        <w:t>A response is still awaited.</w:t>
      </w:r>
    </w:p>
    <w:p w14:paraId="7C2A3E49" w14:textId="77777777" w:rsidR="00F61F0F" w:rsidRPr="00F61F0F" w:rsidRDefault="00F61F0F" w:rsidP="00F870B6">
      <w:pPr>
        <w:ind w:left="1418"/>
        <w:rPr>
          <w:rFonts w:asciiTheme="minorHAnsi" w:hAnsiTheme="minorHAnsi" w:cstheme="minorHAnsi"/>
          <w:sz w:val="24"/>
          <w:szCs w:val="24"/>
          <w:lang w:eastAsia="en-GB"/>
        </w:rPr>
      </w:pPr>
      <w:r w:rsidRPr="00F61F0F">
        <w:rPr>
          <w:rFonts w:asciiTheme="minorHAnsi" w:hAnsiTheme="minorHAnsi" w:cstheme="minorHAnsi"/>
          <w:sz w:val="24"/>
          <w:szCs w:val="24"/>
          <w:lang w:eastAsia="en-GB"/>
        </w:rPr>
        <w:t>We would be delighted to help with the promotion of the football club and its activities, just send us the copy and we now have the skills to put professional articles on The Green Facebook page.  We can also always link The Green page to the Wembdon Football page.</w:t>
      </w:r>
    </w:p>
    <w:p w14:paraId="7BA46243" w14:textId="77777777" w:rsidR="00F61F0F" w:rsidRPr="00F61F0F" w:rsidRDefault="00F61F0F" w:rsidP="00F61F0F">
      <w:pPr>
        <w:ind w:left="1418" w:hanging="709"/>
        <w:rPr>
          <w:rFonts w:asciiTheme="minorHAnsi" w:hAnsiTheme="minorHAnsi" w:cstheme="minorHAnsi"/>
          <w:sz w:val="24"/>
          <w:szCs w:val="24"/>
          <w:lang w:eastAsia="en-GB"/>
        </w:rPr>
      </w:pPr>
      <w:r w:rsidRPr="00F61F0F">
        <w:rPr>
          <w:rFonts w:asciiTheme="minorHAnsi" w:hAnsiTheme="minorHAnsi" w:cstheme="minorHAnsi"/>
          <w:sz w:val="24"/>
          <w:szCs w:val="24"/>
          <w:lang w:eastAsia="en-GB"/>
        </w:rPr>
        <w:t>Para 6</w:t>
      </w:r>
      <w:r w:rsidRPr="00F61F0F">
        <w:rPr>
          <w:rFonts w:asciiTheme="minorHAnsi" w:hAnsiTheme="minorHAnsi" w:cstheme="minorHAnsi"/>
          <w:sz w:val="24"/>
          <w:szCs w:val="24"/>
          <w:lang w:eastAsia="en-GB"/>
        </w:rPr>
        <w:tab/>
        <w:t>We are only limited by the sizes of the green spaces and the existing built facilities.  We are working to provide the additional changing rooms needed for ladies football and are unsure of the additional facilities needed for wheelchair football but our Constitution requires that we offer equal facilities to everybody and we have demonstrated our commitment to disabled people with our investments in the Changing Places facilities, which are part of a coordinated plan to provide play equipment and free access to people of all capabilities across The Green, the playing fields and Parklands.</w:t>
      </w:r>
    </w:p>
    <w:p w14:paraId="6C5AAC55" w14:textId="77777777" w:rsidR="00F61F0F" w:rsidRPr="00F61F0F" w:rsidRDefault="00F61F0F" w:rsidP="00F61F0F">
      <w:pPr>
        <w:ind w:left="1418" w:hanging="709"/>
        <w:rPr>
          <w:rFonts w:asciiTheme="minorHAnsi" w:hAnsiTheme="minorHAnsi" w:cstheme="minorHAnsi"/>
          <w:sz w:val="24"/>
          <w:szCs w:val="24"/>
          <w:lang w:eastAsia="en-GB"/>
        </w:rPr>
      </w:pPr>
      <w:r w:rsidRPr="00F61F0F">
        <w:rPr>
          <w:rFonts w:asciiTheme="minorHAnsi" w:hAnsiTheme="minorHAnsi" w:cstheme="minorHAnsi"/>
          <w:sz w:val="24"/>
          <w:szCs w:val="24"/>
          <w:lang w:eastAsia="en-GB"/>
        </w:rPr>
        <w:t>Para 7</w:t>
      </w:r>
      <w:r w:rsidRPr="00F61F0F">
        <w:rPr>
          <w:rFonts w:asciiTheme="minorHAnsi" w:hAnsiTheme="minorHAnsi" w:cstheme="minorHAnsi"/>
          <w:sz w:val="24"/>
          <w:szCs w:val="24"/>
          <w:lang w:eastAsia="en-GB"/>
        </w:rPr>
        <w:tab/>
        <w:t xml:space="preserve">The kitchenette was designed to provide cricket teas and bacon butties for junior football.  It has grown into a mini kitchen and new rules for operating the equipment have been </w:t>
      </w:r>
      <w:r w:rsidRPr="00F61F0F">
        <w:rPr>
          <w:rFonts w:asciiTheme="minorHAnsi" w:hAnsiTheme="minorHAnsi" w:cstheme="minorHAnsi"/>
          <w:sz w:val="24"/>
          <w:szCs w:val="24"/>
          <w:lang w:eastAsia="en-GB"/>
        </w:rPr>
        <w:lastRenderedPageBreak/>
        <w:t>driven by the impact of cooking odours on other users and the massive increase in energy costs.  A study was carried out earlier in the year that suggested that there was an opportunity to set up a coffee shop based in the kitchenette, which may encourage greater participation from more groups within our “area of benefit”, Wembdon Parish, but The Trust recognises that any plans would need to recognise the requirement to produce cricket teas and bacon butties on the weekends.</w:t>
      </w:r>
    </w:p>
    <w:p w14:paraId="2E125DA6" w14:textId="77777777" w:rsidR="00EC42D8" w:rsidRDefault="00EC42D8" w:rsidP="00F30E01">
      <w:pPr>
        <w:pStyle w:val="ListParagraph"/>
        <w:ind w:left="709"/>
        <w:contextualSpacing/>
        <w:rPr>
          <w:rFonts w:asciiTheme="minorHAnsi" w:hAnsiTheme="minorHAnsi" w:cstheme="minorHAnsi"/>
          <w:color w:val="auto"/>
          <w:sz w:val="24"/>
          <w:szCs w:val="24"/>
        </w:rPr>
      </w:pPr>
    </w:p>
    <w:p w14:paraId="2CA85472" w14:textId="3640896A" w:rsidR="00EC42D8" w:rsidRDefault="00EC42D8" w:rsidP="00F30E01">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u w:val="single"/>
        </w:rPr>
        <w:t>Wembdon Cricket Club</w:t>
      </w:r>
    </w:p>
    <w:p w14:paraId="0B1E7DB3" w14:textId="77777777" w:rsidR="00EC42D8" w:rsidRPr="00EC42D8" w:rsidRDefault="00EC42D8" w:rsidP="00EC42D8">
      <w:pPr>
        <w:shd w:val="clear" w:color="auto" w:fill="FFFFFF"/>
        <w:ind w:left="709"/>
        <w:jc w:val="both"/>
        <w:textAlignment w:val="bottom"/>
        <w:rPr>
          <w:rFonts w:asciiTheme="minorHAnsi" w:hAnsiTheme="minorHAnsi" w:cstheme="minorHAnsi"/>
          <w:color w:val="222222"/>
          <w:sz w:val="24"/>
          <w:szCs w:val="24"/>
        </w:rPr>
      </w:pPr>
      <w:r w:rsidRPr="00EC42D8">
        <w:rPr>
          <w:rFonts w:asciiTheme="minorHAnsi" w:hAnsiTheme="minorHAnsi" w:cstheme="minorHAnsi"/>
          <w:sz w:val="24"/>
          <w:szCs w:val="24"/>
        </w:rPr>
        <w:t>‘This facility was conceived and built as a Village Hall </w:t>
      </w:r>
      <w:r w:rsidRPr="00EC42D8">
        <w:rPr>
          <w:rFonts w:asciiTheme="minorHAnsi" w:hAnsiTheme="minorHAnsi" w:cstheme="minorHAnsi"/>
          <w:sz w:val="24"/>
          <w:szCs w:val="24"/>
          <w:u w:val="single"/>
        </w:rPr>
        <w:t>and</w:t>
      </w:r>
      <w:r w:rsidRPr="00EC42D8">
        <w:rPr>
          <w:rFonts w:asciiTheme="minorHAnsi" w:hAnsiTheme="minorHAnsi" w:cstheme="minorHAnsi"/>
          <w:sz w:val="24"/>
          <w:szCs w:val="24"/>
        </w:rPr>
        <w:t> Sports Complex with the financial and volunteer support of both Wembdon Village Groups and Wembdon Sports Clubs in order to provide them with a permanent home in the village.</w:t>
      </w:r>
    </w:p>
    <w:p w14:paraId="2BC8FB91" w14:textId="77777777" w:rsidR="00EC42D8" w:rsidRPr="00EC42D8" w:rsidRDefault="00EC42D8" w:rsidP="00EC42D8">
      <w:pPr>
        <w:shd w:val="clear" w:color="auto" w:fill="FFFFFF"/>
        <w:ind w:left="709"/>
        <w:jc w:val="both"/>
        <w:textAlignment w:val="bottom"/>
        <w:rPr>
          <w:rFonts w:asciiTheme="minorHAnsi" w:hAnsiTheme="minorHAnsi" w:cstheme="minorHAnsi"/>
          <w:color w:val="222222"/>
          <w:sz w:val="24"/>
          <w:szCs w:val="24"/>
        </w:rPr>
      </w:pPr>
      <w:r w:rsidRPr="00EC42D8">
        <w:rPr>
          <w:rFonts w:asciiTheme="minorHAnsi" w:hAnsiTheme="minorHAnsi" w:cstheme="minorHAnsi"/>
          <w:sz w:val="24"/>
          <w:szCs w:val="24"/>
        </w:rPr>
        <w:t> As members of the Cricket Club, we wish to express to the Trustees that we increasingly feel unwelcome in the facility and that decisions made by the Trust make us feel we are merely an occasional hirer of the premises rather than a major stakeholder. These decisions offer very little scope to generate the additional revenue which both the Trust and the Club need for a sustainable future.</w:t>
      </w:r>
    </w:p>
    <w:p w14:paraId="5867C4B6" w14:textId="77777777" w:rsidR="00EC42D8" w:rsidRDefault="00EC42D8" w:rsidP="00EC42D8">
      <w:pPr>
        <w:shd w:val="clear" w:color="auto" w:fill="FFFFFF"/>
        <w:ind w:left="709"/>
        <w:jc w:val="both"/>
        <w:textAlignment w:val="bottom"/>
        <w:rPr>
          <w:rFonts w:asciiTheme="minorHAnsi" w:hAnsiTheme="minorHAnsi" w:cstheme="minorHAnsi"/>
          <w:sz w:val="24"/>
          <w:szCs w:val="24"/>
        </w:rPr>
      </w:pPr>
      <w:r w:rsidRPr="00EC42D8">
        <w:rPr>
          <w:rFonts w:asciiTheme="minorHAnsi" w:hAnsiTheme="minorHAnsi" w:cstheme="minorHAnsi"/>
          <w:sz w:val="24"/>
          <w:szCs w:val="24"/>
        </w:rPr>
        <w:t>We would like to hear the Trustees views in response to the above.’</w:t>
      </w:r>
    </w:p>
    <w:p w14:paraId="6F3FE316" w14:textId="77777777" w:rsidR="00F870B6" w:rsidRPr="00EC42D8" w:rsidRDefault="00F870B6" w:rsidP="00EC42D8">
      <w:pPr>
        <w:shd w:val="clear" w:color="auto" w:fill="FFFFFF"/>
        <w:ind w:left="709"/>
        <w:jc w:val="both"/>
        <w:textAlignment w:val="bottom"/>
        <w:rPr>
          <w:rFonts w:asciiTheme="minorHAnsi" w:hAnsiTheme="minorHAnsi" w:cstheme="minorHAnsi"/>
          <w:sz w:val="24"/>
          <w:szCs w:val="24"/>
        </w:rPr>
      </w:pPr>
    </w:p>
    <w:p w14:paraId="66BADDF3" w14:textId="77777777" w:rsidR="00EC42D8" w:rsidRDefault="00EC42D8" w:rsidP="00EC42D8">
      <w:pPr>
        <w:pStyle w:val="ListParagraph"/>
        <w:ind w:left="709"/>
        <w:contextualSpacing/>
        <w:rPr>
          <w:rFonts w:asciiTheme="minorHAnsi" w:hAnsiTheme="minorHAnsi" w:cstheme="minorHAnsi"/>
          <w:color w:val="auto"/>
          <w:sz w:val="24"/>
          <w:szCs w:val="24"/>
        </w:rPr>
      </w:pPr>
      <w:r w:rsidRPr="00FE20B7">
        <w:rPr>
          <w:rFonts w:asciiTheme="minorHAnsi" w:hAnsiTheme="minorHAnsi" w:cstheme="minorHAnsi"/>
          <w:color w:val="auto"/>
          <w:sz w:val="24"/>
          <w:szCs w:val="24"/>
          <w:u w:val="single"/>
        </w:rPr>
        <w:t>Trust response</w:t>
      </w:r>
    </w:p>
    <w:p w14:paraId="26CB5E27" w14:textId="77777777" w:rsidR="00F870B6" w:rsidRPr="00F870B6" w:rsidRDefault="00F870B6" w:rsidP="00F870B6">
      <w:pPr>
        <w:ind w:left="709"/>
        <w:rPr>
          <w:rFonts w:asciiTheme="minorHAnsi" w:hAnsiTheme="minorHAnsi" w:cstheme="minorHAnsi"/>
          <w:sz w:val="24"/>
          <w:szCs w:val="24"/>
        </w:rPr>
      </w:pPr>
      <w:r w:rsidRPr="00F870B6">
        <w:rPr>
          <w:rFonts w:asciiTheme="minorHAnsi" w:hAnsiTheme="minorHAnsi" w:cstheme="minorHAnsi"/>
          <w:sz w:val="24"/>
          <w:szCs w:val="24"/>
        </w:rPr>
        <w:t>The objects of the constitution of the Trust are very clear in that the Trust exists to:</w:t>
      </w:r>
    </w:p>
    <w:p w14:paraId="62E7C01A" w14:textId="77777777" w:rsidR="00F870B6" w:rsidRPr="00F870B6" w:rsidRDefault="00F870B6" w:rsidP="00F870B6">
      <w:pPr>
        <w:ind w:left="709" w:right="365"/>
        <w:rPr>
          <w:rFonts w:asciiTheme="minorHAnsi" w:hAnsiTheme="minorHAnsi" w:cstheme="minorHAnsi"/>
          <w:i/>
          <w:iCs/>
          <w:sz w:val="24"/>
          <w:szCs w:val="24"/>
        </w:rPr>
      </w:pPr>
      <w:r w:rsidRPr="00F870B6">
        <w:rPr>
          <w:rFonts w:asciiTheme="minorHAnsi" w:hAnsiTheme="minorHAnsi" w:cstheme="minorHAnsi"/>
          <w:i/>
          <w:iCs/>
          <w:sz w:val="24"/>
          <w:szCs w:val="24"/>
        </w:rPr>
        <w:t>The objects of the CIO are to establish and run a village hall and playing fields and to promote for the benefit of the inhabitants of the Parish of Wembdon ("area of benefit") without distinction of sex, sexual orientation, age, disability, nationality, race or political, religious or other opinions the provision of facilities for recreation or other leisure time occupation of individuals who have need of such facilities by reason of their youth, age, infirmity or disablement, financial hardship or social and economic circumstances or for the public at large in the interests of social welfare and with the object of improving the conditions of life of the said inhabitants.</w:t>
      </w:r>
    </w:p>
    <w:p w14:paraId="6FC19FA7" w14:textId="77777777" w:rsidR="00F870B6" w:rsidRPr="00F870B6" w:rsidRDefault="00F870B6" w:rsidP="00F870B6">
      <w:pPr>
        <w:ind w:left="709" w:right="365"/>
        <w:rPr>
          <w:rFonts w:asciiTheme="minorHAnsi" w:hAnsiTheme="minorHAnsi" w:cstheme="minorHAnsi"/>
          <w:sz w:val="24"/>
          <w:szCs w:val="24"/>
        </w:rPr>
      </w:pPr>
      <w:r w:rsidRPr="00F870B6">
        <w:rPr>
          <w:rFonts w:asciiTheme="minorHAnsi" w:hAnsiTheme="minorHAnsi" w:cstheme="minorHAnsi"/>
          <w:sz w:val="24"/>
          <w:szCs w:val="24"/>
        </w:rPr>
        <w:t>On the basis of the objects of the constitution, the Parish Council has licenced to The Trust the land needed for the main cricket pitch from its own playing fields and the District Authority agreed to realign the public footpath.</w:t>
      </w:r>
    </w:p>
    <w:p w14:paraId="7216AD52" w14:textId="77777777" w:rsidR="00F870B6" w:rsidRPr="00F870B6" w:rsidRDefault="00F870B6" w:rsidP="00F870B6">
      <w:pPr>
        <w:ind w:left="709" w:right="365"/>
        <w:rPr>
          <w:rFonts w:asciiTheme="minorHAnsi" w:hAnsiTheme="minorHAnsi" w:cstheme="minorHAnsi"/>
          <w:sz w:val="24"/>
          <w:szCs w:val="24"/>
        </w:rPr>
      </w:pPr>
      <w:r w:rsidRPr="00F870B6">
        <w:rPr>
          <w:rFonts w:asciiTheme="minorHAnsi" w:hAnsiTheme="minorHAnsi" w:cstheme="minorHAnsi"/>
          <w:sz w:val="24"/>
          <w:szCs w:val="24"/>
        </w:rPr>
        <w:t>The Trust fully supports those objects in every decision that it makes and we absolutely believe that the cricket club, the football club and other sports organisations help us promote those objects, but we are not there solely to be a sports club.  We need to serve all of the inhabitants of Wembdon with all of our facilities.</w:t>
      </w:r>
    </w:p>
    <w:p w14:paraId="6B04131B" w14:textId="77777777" w:rsidR="00F870B6" w:rsidRPr="00F870B6" w:rsidRDefault="00F870B6" w:rsidP="00F870B6">
      <w:pPr>
        <w:ind w:left="709" w:right="365"/>
        <w:rPr>
          <w:rFonts w:asciiTheme="minorHAnsi" w:hAnsiTheme="minorHAnsi" w:cstheme="minorHAnsi"/>
          <w:sz w:val="24"/>
          <w:szCs w:val="24"/>
        </w:rPr>
      </w:pPr>
      <w:r w:rsidRPr="00F870B6">
        <w:rPr>
          <w:rFonts w:asciiTheme="minorHAnsi" w:hAnsiTheme="minorHAnsi" w:cstheme="minorHAnsi"/>
          <w:sz w:val="24"/>
          <w:szCs w:val="24"/>
        </w:rPr>
        <w:t>To this end, we have the Viridor lounge facilities that to date have been primarily occupied and used by the cricket club as their clubhouse and the Trustees feel that this does not properly support the objects of the constitution of providing a community lounge for the use of all inhabitants of Wembdon.  The plan is now to offer a more community feel to the space, one which is welcoming to all persons and that is also proud of its sports clubs and their achievements.  The Trust will be meeting after this AGM to debate and vote a proposal which will support this objective.</w:t>
      </w:r>
    </w:p>
    <w:p w14:paraId="165DD771" w14:textId="77777777" w:rsidR="00F870B6" w:rsidRPr="00F870B6" w:rsidRDefault="00F870B6" w:rsidP="00F870B6">
      <w:pPr>
        <w:ind w:left="709" w:right="365"/>
        <w:rPr>
          <w:rFonts w:asciiTheme="minorHAnsi" w:hAnsiTheme="minorHAnsi" w:cstheme="minorHAnsi"/>
          <w:sz w:val="24"/>
          <w:szCs w:val="24"/>
        </w:rPr>
      </w:pPr>
      <w:r w:rsidRPr="00F870B6">
        <w:rPr>
          <w:rFonts w:asciiTheme="minorHAnsi" w:hAnsiTheme="minorHAnsi" w:cstheme="minorHAnsi"/>
          <w:sz w:val="24"/>
          <w:szCs w:val="24"/>
        </w:rPr>
        <w:t>We would also make the point that The Trust provides the cricket club with its storage garage, the compound with its integral storage shed for cricket equipment, space around the pitches for storage of covers, sight screens and mobile nets as well as the squares and the permanent nets.  The cricket club is very prominent in every corner of the playing fields.</w:t>
      </w:r>
    </w:p>
    <w:p w14:paraId="291EBB6E" w14:textId="77777777" w:rsidR="00F870B6" w:rsidRPr="00F870B6" w:rsidRDefault="00F870B6" w:rsidP="00F870B6">
      <w:pPr>
        <w:ind w:left="709" w:right="365"/>
        <w:rPr>
          <w:rFonts w:asciiTheme="minorHAnsi" w:hAnsiTheme="minorHAnsi" w:cstheme="minorHAnsi"/>
          <w:sz w:val="24"/>
          <w:szCs w:val="24"/>
        </w:rPr>
      </w:pPr>
      <w:r w:rsidRPr="00F870B6">
        <w:rPr>
          <w:rFonts w:asciiTheme="minorHAnsi" w:hAnsiTheme="minorHAnsi" w:cstheme="minorHAnsi"/>
          <w:sz w:val="24"/>
          <w:szCs w:val="24"/>
        </w:rPr>
        <w:t xml:space="preserve">In summary, we do not believe in any way that we are making the cricket club unwelcome but we are increasing our efforts to include far greater inclusion of all members of the “area of benefit”, as is required by our constitution, which may appear as a de-emphasis of the </w:t>
      </w:r>
      <w:r w:rsidRPr="00F870B6">
        <w:rPr>
          <w:rFonts w:asciiTheme="minorHAnsi" w:hAnsiTheme="minorHAnsi" w:cstheme="minorHAnsi"/>
          <w:sz w:val="24"/>
          <w:szCs w:val="24"/>
        </w:rPr>
        <w:lastRenderedPageBreak/>
        <w:t>importance of the sports clubs but we constantly strive to balance the needs of each of the sports clubs as well as the sports and other recreational uses of the facilities.</w:t>
      </w:r>
    </w:p>
    <w:p w14:paraId="4E009D49" w14:textId="77777777" w:rsidR="00EC42D8" w:rsidRDefault="00EC42D8" w:rsidP="00EC42D8">
      <w:pPr>
        <w:pStyle w:val="ListParagraph"/>
        <w:ind w:left="709"/>
        <w:contextualSpacing/>
        <w:rPr>
          <w:rFonts w:asciiTheme="minorHAnsi" w:hAnsiTheme="minorHAnsi" w:cstheme="minorHAnsi"/>
          <w:color w:val="auto"/>
          <w:sz w:val="24"/>
          <w:szCs w:val="24"/>
          <w:u w:val="single"/>
        </w:rPr>
      </w:pPr>
    </w:p>
    <w:p w14:paraId="4D81C96E" w14:textId="4A2A1CF4" w:rsidR="00640A53" w:rsidRDefault="001F7A71"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u w:val="single"/>
        </w:rPr>
        <w:t>Wembdon Sunshiners</w:t>
      </w:r>
    </w:p>
    <w:p w14:paraId="4E2F09A0" w14:textId="77777777" w:rsidR="007642EE" w:rsidRDefault="007642EE" w:rsidP="007642EE">
      <w:pPr>
        <w:pStyle w:val="xmsonormal"/>
        <w:shd w:val="clear" w:color="auto" w:fill="FFFFFF"/>
        <w:spacing w:before="0" w:beforeAutospacing="0" w:after="0" w:afterAutospacing="0"/>
        <w:ind w:left="709"/>
        <w:jc w:val="both"/>
        <w:rPr>
          <w:rFonts w:asciiTheme="minorHAnsi" w:hAnsiTheme="minorHAnsi" w:cstheme="minorHAnsi"/>
          <w:color w:val="242424"/>
        </w:rPr>
      </w:pPr>
      <w:r>
        <w:rPr>
          <w:rFonts w:asciiTheme="minorHAnsi" w:hAnsiTheme="minorHAnsi" w:cstheme="minorHAnsi"/>
          <w:color w:val="242424"/>
          <w:bdr w:val="none" w:sz="0" w:space="0" w:color="auto" w:frame="1"/>
        </w:rPr>
        <w:t>Along with both the Cricket Club and the Football Club we worked tirelessly with the Wembdon Village group to help build the facility that was always intended to be a home for us all. Indeed, we were asked to take part in the project on that very basis.</w:t>
      </w:r>
    </w:p>
    <w:p w14:paraId="7D911BCF" w14:textId="77777777" w:rsidR="007642EE" w:rsidRDefault="007642EE" w:rsidP="007642EE">
      <w:pPr>
        <w:ind w:left="709"/>
        <w:rPr>
          <w:rFonts w:ascii="Calibri" w:hAnsi="Calibri" w:cs="Calibri"/>
          <w:color w:val="242424"/>
          <w:sz w:val="24"/>
          <w:szCs w:val="24"/>
          <w:shd w:val="clear" w:color="auto" w:fill="FFFFFF"/>
        </w:rPr>
      </w:pPr>
      <w:r>
        <w:rPr>
          <w:rFonts w:ascii="Calibri" w:hAnsi="Calibri" w:cs="Calibri"/>
          <w:color w:val="242424"/>
          <w:sz w:val="24"/>
          <w:szCs w:val="24"/>
          <w:shd w:val="clear" w:color="auto" w:fill="FFFFFF"/>
        </w:rPr>
        <w:t>I think you would agree that over the past few years the relationship between Sunshiners and the Trustees has been at best strained, at times we have definitely felt that the trust do not want us here.  We also feel there has been in some cases an unfair narrative about us. There are now staff in place at the green who have helped with the communication issues,  but we would like to know the Trustee’s thoughts on how the relationship between the Trust and Sunshiners is now. The committee would like to know that communication between the trust and us is going to be open and transparent as this has been a real cause for concern over the past few years, how is this going to look in the future, and we would like to know the Trustees long term plan with us? We want to guarantee Sunshiners longevity as we are an essential part of the Wembdon community, and want to ensure the Trust have the same vision? It was hurtful when we were told another Early Years setting was approached about occupancy at the Green by the Trust.</w:t>
      </w:r>
    </w:p>
    <w:p w14:paraId="140E74D9" w14:textId="77777777" w:rsidR="00F870B6" w:rsidRDefault="00F870B6" w:rsidP="007642EE">
      <w:pPr>
        <w:ind w:left="709"/>
        <w:rPr>
          <w:rFonts w:asciiTheme="minorHAnsi" w:hAnsiTheme="minorHAnsi" w:cstheme="minorBidi"/>
          <w:color w:val="auto"/>
        </w:rPr>
      </w:pPr>
    </w:p>
    <w:p w14:paraId="444A2C20" w14:textId="77777777" w:rsidR="001F7A71" w:rsidRDefault="001F7A71" w:rsidP="001F7A71">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u w:val="single"/>
        </w:rPr>
        <w:t>Trust response</w:t>
      </w:r>
    </w:p>
    <w:p w14:paraId="280BC267" w14:textId="77777777" w:rsidR="00FE1B09" w:rsidRPr="00FE1B09" w:rsidRDefault="00FE1B09" w:rsidP="00FE1B09">
      <w:pPr>
        <w:ind w:left="709"/>
        <w:rPr>
          <w:rFonts w:asciiTheme="minorHAnsi" w:hAnsiTheme="minorHAnsi" w:cstheme="minorHAnsi"/>
          <w:color w:val="auto"/>
          <w:sz w:val="24"/>
          <w:szCs w:val="24"/>
        </w:rPr>
      </w:pPr>
      <w:r w:rsidRPr="00FE1B09">
        <w:rPr>
          <w:rFonts w:asciiTheme="minorHAnsi" w:hAnsiTheme="minorHAnsi" w:cstheme="minorHAnsi"/>
          <w:sz w:val="24"/>
          <w:szCs w:val="24"/>
        </w:rPr>
        <w:t>The Trust is disappointed that you feel insecure (unloved?) at the Hall but are pleased to read that with the appointment of staff to run the facility the communications between us are improving.  You will be aware that the Trust have long been conscious of communication concerns with other users and set up the Hall Committee and the Grounds Committee in order to provide a monthly forum for such concerns to be raised and addressed.  To date we are not aware that Sunshiners have raised any matters for discussion at this forum.</w:t>
      </w:r>
    </w:p>
    <w:p w14:paraId="0183B0DD" w14:textId="77777777" w:rsidR="00FE1B09" w:rsidRPr="00FE1B09" w:rsidRDefault="00FE1B09" w:rsidP="00FE1B09">
      <w:pPr>
        <w:ind w:left="709"/>
        <w:rPr>
          <w:rFonts w:asciiTheme="minorHAnsi" w:hAnsiTheme="minorHAnsi" w:cstheme="minorHAnsi"/>
          <w:sz w:val="24"/>
          <w:szCs w:val="24"/>
        </w:rPr>
      </w:pPr>
      <w:r w:rsidRPr="00FE1B09">
        <w:rPr>
          <w:rFonts w:asciiTheme="minorHAnsi" w:hAnsiTheme="minorHAnsi" w:cstheme="minorHAnsi"/>
          <w:sz w:val="24"/>
          <w:szCs w:val="24"/>
        </w:rPr>
        <w:t>We are also very aware that Sunshiners have repeated on several occasions that their finances were very stretched and that the Trust had had difficult discussions in previous years over agreeing necessary price increases to reflect inflationary increases in costs.</w:t>
      </w:r>
    </w:p>
    <w:p w14:paraId="018BE31F" w14:textId="77777777" w:rsidR="00FE1B09" w:rsidRPr="00FE1B09" w:rsidRDefault="00FE1B09" w:rsidP="00FE1B09">
      <w:pPr>
        <w:ind w:left="709"/>
        <w:rPr>
          <w:rFonts w:asciiTheme="minorHAnsi" w:hAnsiTheme="minorHAnsi" w:cstheme="minorHAnsi"/>
          <w:sz w:val="24"/>
          <w:szCs w:val="24"/>
        </w:rPr>
      </w:pPr>
      <w:r w:rsidRPr="00FE1B09">
        <w:rPr>
          <w:rFonts w:asciiTheme="minorHAnsi" w:hAnsiTheme="minorHAnsi" w:cstheme="minorHAnsi"/>
          <w:sz w:val="24"/>
          <w:szCs w:val="24"/>
        </w:rPr>
        <w:t>It is a key operating principle for the Trust that none of the organisations or individuals who use Trust facilities are expected to cross-subsidise another user and that each must make a contribution, however small, to the operating overheads of the facility.  Unfortunately, due to the design of the overall facility, it has been almost impossible to accurately measure the consumption of the critical services electricity, gas and water by each of the users, these being supplied through shared facilities.  However, during the COVID lockdown periods, when the hall was kept open only to provide services to Sunshiners, it became evident that the consumption of power and water well exceeded initial estimates and that price increases were needed.</w:t>
      </w:r>
    </w:p>
    <w:p w14:paraId="5BDA3F73" w14:textId="77777777" w:rsidR="00FE1B09" w:rsidRPr="00FE1B09" w:rsidRDefault="00FE1B09" w:rsidP="00FE1B09">
      <w:pPr>
        <w:ind w:left="709"/>
        <w:rPr>
          <w:rFonts w:asciiTheme="minorHAnsi" w:hAnsiTheme="minorHAnsi" w:cstheme="minorHAnsi"/>
          <w:sz w:val="24"/>
          <w:szCs w:val="24"/>
        </w:rPr>
      </w:pPr>
      <w:r w:rsidRPr="00FE1B09">
        <w:rPr>
          <w:rFonts w:asciiTheme="minorHAnsi" w:hAnsiTheme="minorHAnsi" w:cstheme="minorHAnsi"/>
          <w:sz w:val="24"/>
          <w:szCs w:val="24"/>
        </w:rPr>
        <w:t>Following initial discussions with Sunshiners, where price negotiations became very strained, a new Sunshiners Committee Member was introduced and a settlement that was fair to both parties was quickly achieved.  Part of this settlement provided access to the main kitchen, by the Trust under strictly agreed conditions, should the Trust have need for this facility for other possible users.  The settlement also reached agreement on a formula to calculate any variations in charges for future years.  Part of the negotiation included considering alternative models for pre-school provision, including extended hours of operation and differing approaches, such as Montessori.  No alternative providers were ever approached or would be considered unless Sunshiners vacated the hall for whatever reason.</w:t>
      </w:r>
    </w:p>
    <w:p w14:paraId="30CBA07F" w14:textId="77777777" w:rsidR="00FE1B09" w:rsidRPr="00FE1B09" w:rsidRDefault="00FE1B09" w:rsidP="00FE1B09">
      <w:pPr>
        <w:ind w:left="709"/>
        <w:rPr>
          <w:rFonts w:asciiTheme="minorHAnsi" w:hAnsiTheme="minorHAnsi" w:cstheme="minorHAnsi"/>
          <w:sz w:val="24"/>
          <w:szCs w:val="24"/>
        </w:rPr>
      </w:pPr>
      <w:r w:rsidRPr="00FE1B09">
        <w:rPr>
          <w:rFonts w:asciiTheme="minorHAnsi" w:hAnsiTheme="minorHAnsi" w:cstheme="minorHAnsi"/>
          <w:sz w:val="24"/>
          <w:szCs w:val="24"/>
        </w:rPr>
        <w:t>The Trust can now assure Sunshiners that with the new pricing structure agreed and the better managed usage of electricity and hot water, we believe that Sunshiners provides a valuable to service to our community and one which the Trust are proud to host.  As was agreed at the conclusion of the recent price negotiation, you should look forward to a continuing welcome at the hall.</w:t>
      </w:r>
    </w:p>
    <w:p w14:paraId="6C8BAD9A" w14:textId="77777777" w:rsidR="001F7A71" w:rsidRDefault="001F7A71" w:rsidP="001F7A71">
      <w:pPr>
        <w:pStyle w:val="ListParagraph"/>
        <w:ind w:left="709"/>
        <w:contextualSpacing/>
        <w:rPr>
          <w:rFonts w:asciiTheme="minorHAnsi" w:hAnsiTheme="minorHAnsi" w:cstheme="minorHAnsi"/>
          <w:color w:val="auto"/>
          <w:sz w:val="24"/>
          <w:szCs w:val="24"/>
        </w:rPr>
      </w:pPr>
    </w:p>
    <w:p w14:paraId="458FCEF4" w14:textId="77777777" w:rsidR="001F7A71" w:rsidRDefault="001F7A71" w:rsidP="001F7A71">
      <w:pPr>
        <w:pStyle w:val="ListParagraph"/>
        <w:ind w:left="709"/>
        <w:contextualSpacing/>
        <w:rPr>
          <w:rFonts w:asciiTheme="minorHAnsi" w:hAnsiTheme="minorHAnsi" w:cstheme="minorHAnsi"/>
          <w:color w:val="auto"/>
          <w:sz w:val="24"/>
          <w:szCs w:val="24"/>
        </w:rPr>
      </w:pPr>
    </w:p>
    <w:p w14:paraId="078D9E3B" w14:textId="24E8451D" w:rsidR="001F7A71" w:rsidRDefault="000C4A86"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u w:val="single"/>
        </w:rPr>
        <w:t>Bridgwater Hockey Club</w:t>
      </w:r>
    </w:p>
    <w:p w14:paraId="6ABCF215" w14:textId="35078352" w:rsidR="000C4A86" w:rsidRDefault="000C4A86"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rPr>
        <w:t xml:space="preserve">Duncan Morrish has written to the Trust to ask about the possibility of </w:t>
      </w:r>
      <w:r w:rsidR="00721408">
        <w:rPr>
          <w:rFonts w:asciiTheme="minorHAnsi" w:hAnsiTheme="minorHAnsi" w:cstheme="minorHAnsi"/>
          <w:color w:val="auto"/>
          <w:sz w:val="24"/>
          <w:szCs w:val="24"/>
        </w:rPr>
        <w:t>t</w:t>
      </w:r>
      <w:r>
        <w:rPr>
          <w:rFonts w:asciiTheme="minorHAnsi" w:hAnsiTheme="minorHAnsi" w:cstheme="minorHAnsi"/>
          <w:color w:val="auto"/>
          <w:sz w:val="24"/>
          <w:szCs w:val="24"/>
        </w:rPr>
        <w:t>h</w:t>
      </w:r>
      <w:r w:rsidR="00721408">
        <w:rPr>
          <w:rFonts w:asciiTheme="minorHAnsi" w:hAnsiTheme="minorHAnsi" w:cstheme="minorHAnsi"/>
          <w:color w:val="auto"/>
          <w:sz w:val="24"/>
          <w:szCs w:val="24"/>
        </w:rPr>
        <w:t>e</w:t>
      </w:r>
      <w:r>
        <w:rPr>
          <w:rFonts w:asciiTheme="minorHAnsi" w:hAnsiTheme="minorHAnsi" w:cstheme="minorHAnsi"/>
          <w:color w:val="auto"/>
          <w:sz w:val="24"/>
          <w:szCs w:val="24"/>
        </w:rPr>
        <w:t xml:space="preserve"> Club using Wembdon Village Hall as a base.  The Trust has suggested that the Club puts forward a proposal to it.</w:t>
      </w:r>
    </w:p>
    <w:p w14:paraId="2B288A7E" w14:textId="77777777" w:rsidR="000C4A86" w:rsidRDefault="000C4A86" w:rsidP="00EC42D8">
      <w:pPr>
        <w:pStyle w:val="ListParagraph"/>
        <w:ind w:left="709"/>
        <w:contextualSpacing/>
        <w:rPr>
          <w:rFonts w:asciiTheme="minorHAnsi" w:hAnsiTheme="minorHAnsi" w:cstheme="minorHAnsi"/>
          <w:color w:val="auto"/>
          <w:sz w:val="24"/>
          <w:szCs w:val="24"/>
        </w:rPr>
      </w:pPr>
    </w:p>
    <w:p w14:paraId="01CC91AF" w14:textId="1FAEAD43" w:rsidR="000C4A86" w:rsidRDefault="000C4A86"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u w:val="single"/>
        </w:rPr>
        <w:t>Phil Curd</w:t>
      </w:r>
    </w:p>
    <w:p w14:paraId="404988D3" w14:textId="3BCFE704" w:rsidR="000C4A86" w:rsidRPr="000C4A86" w:rsidRDefault="000C4A86"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rPr>
        <w:t>Phil has pointed out that the summary of the objects of the Trust on the Charity Commission website refers to the village hall but not to the playing fields.  This is a transcription error by the Charity Commission.  The Trust constitution as amended on 21.3.22 specifically refers to the village hall and playing fields.  The Trust has asked the Charity Commission to correct the error.</w:t>
      </w:r>
    </w:p>
    <w:p w14:paraId="28B8DBE3" w14:textId="77777777" w:rsidR="00EC42D8" w:rsidRDefault="00EC42D8" w:rsidP="00EC42D8">
      <w:pPr>
        <w:pStyle w:val="ListParagraph"/>
        <w:ind w:left="709"/>
        <w:contextualSpacing/>
        <w:rPr>
          <w:rFonts w:asciiTheme="minorHAnsi" w:hAnsiTheme="minorHAnsi" w:cstheme="minorHAnsi"/>
          <w:color w:val="auto"/>
          <w:sz w:val="24"/>
          <w:szCs w:val="24"/>
        </w:rPr>
      </w:pPr>
    </w:p>
    <w:p w14:paraId="517ADA25" w14:textId="20DDCE73" w:rsidR="00830E8F" w:rsidRDefault="00A56CE2"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u w:val="single"/>
        </w:rPr>
        <w:t xml:space="preserve">Comments and </w:t>
      </w:r>
      <w:r w:rsidR="00931097">
        <w:rPr>
          <w:rFonts w:asciiTheme="minorHAnsi" w:hAnsiTheme="minorHAnsi" w:cstheme="minorHAnsi"/>
          <w:color w:val="auto"/>
          <w:sz w:val="24"/>
          <w:szCs w:val="24"/>
          <w:u w:val="single"/>
        </w:rPr>
        <w:t>q</w:t>
      </w:r>
      <w:r>
        <w:rPr>
          <w:rFonts w:asciiTheme="minorHAnsi" w:hAnsiTheme="minorHAnsi" w:cstheme="minorHAnsi"/>
          <w:color w:val="auto"/>
          <w:sz w:val="24"/>
          <w:szCs w:val="24"/>
          <w:u w:val="single"/>
        </w:rPr>
        <w:t>uestions from members of the public</w:t>
      </w:r>
    </w:p>
    <w:p w14:paraId="08A305CD" w14:textId="2565AFAC" w:rsidR="00A56CE2" w:rsidRDefault="00A56CE2"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rPr>
        <w:t>Several members of the public asked questions about what they felt was a lack of communication from the Trust to the three largest user groups</w:t>
      </w:r>
      <w:r w:rsidR="00BB3FD8">
        <w:rPr>
          <w:rFonts w:asciiTheme="minorHAnsi" w:hAnsiTheme="minorHAnsi" w:cstheme="minorHAnsi"/>
          <w:color w:val="auto"/>
          <w:sz w:val="24"/>
          <w:szCs w:val="24"/>
        </w:rPr>
        <w:t>, and in particular what was happening to the Grounds Committee and the Hall Management Committee.</w:t>
      </w:r>
    </w:p>
    <w:p w14:paraId="54878335" w14:textId="5220B89E" w:rsidR="00BB3FD8" w:rsidRDefault="00BB3FD8"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rPr>
        <w:t>Neil Harrison has retired and Alex Hurford has recently taken on the role of chair of the Grounds Committee.  Alex said that he had been in touch with both Cricket and Football Clubs and it was agreed that regular meetings of the committee will take place.</w:t>
      </w:r>
    </w:p>
    <w:p w14:paraId="4F5D93CA" w14:textId="05C8B866" w:rsidR="00BB3FD8" w:rsidRDefault="00BB3FD8"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rPr>
        <w:t xml:space="preserve">Lyn Tyrrell is chair of the Hall Management Committee.  Lyn said that she had tried to arrange several meetings of the committee at varying times to suit the needs of the representatives of the user groups but on occasions she had been the only person present.  It was agreed that the Hall Management Committee should be a useful forum for communication but its success will depend on the willingness of </w:t>
      </w:r>
      <w:r w:rsidR="00667F14">
        <w:rPr>
          <w:rFonts w:asciiTheme="minorHAnsi" w:hAnsiTheme="minorHAnsi" w:cstheme="minorHAnsi"/>
          <w:color w:val="auto"/>
          <w:sz w:val="24"/>
          <w:szCs w:val="24"/>
        </w:rPr>
        <w:t>user group representatives to attend.</w:t>
      </w:r>
    </w:p>
    <w:p w14:paraId="1C106F02" w14:textId="77777777" w:rsidR="00667F14" w:rsidRDefault="00667F14" w:rsidP="00EC42D8">
      <w:pPr>
        <w:pStyle w:val="ListParagraph"/>
        <w:ind w:left="709"/>
        <w:contextualSpacing/>
        <w:rPr>
          <w:rFonts w:asciiTheme="minorHAnsi" w:hAnsiTheme="minorHAnsi" w:cstheme="minorHAnsi"/>
          <w:color w:val="auto"/>
          <w:sz w:val="24"/>
          <w:szCs w:val="24"/>
        </w:rPr>
      </w:pPr>
    </w:p>
    <w:p w14:paraId="57DBBB21" w14:textId="0598FFDD" w:rsidR="00667F14" w:rsidRPr="00A56CE2" w:rsidRDefault="00667F14" w:rsidP="00EC42D8">
      <w:pPr>
        <w:pStyle w:val="ListParagraph"/>
        <w:ind w:left="709"/>
        <w:contextualSpacing/>
        <w:rPr>
          <w:rFonts w:asciiTheme="minorHAnsi" w:hAnsiTheme="minorHAnsi" w:cstheme="minorHAnsi"/>
          <w:color w:val="auto"/>
          <w:sz w:val="24"/>
          <w:szCs w:val="24"/>
        </w:rPr>
      </w:pPr>
      <w:r>
        <w:rPr>
          <w:rFonts w:asciiTheme="minorHAnsi" w:hAnsiTheme="minorHAnsi" w:cstheme="minorHAnsi"/>
          <w:color w:val="auto"/>
          <w:sz w:val="24"/>
          <w:szCs w:val="24"/>
        </w:rPr>
        <w:t>There were questions and comments about the refurbishment of the Community Lounge.  The trustees were due to meet after the AGM to consider a proposal for a scheme of refurbishment*</w:t>
      </w:r>
    </w:p>
    <w:p w14:paraId="4B23086A" w14:textId="77777777" w:rsidR="00FE20B7" w:rsidRDefault="00FE20B7" w:rsidP="00F30E01">
      <w:pPr>
        <w:pStyle w:val="ListParagraph"/>
        <w:ind w:left="709"/>
        <w:contextualSpacing/>
        <w:rPr>
          <w:rFonts w:asciiTheme="minorHAnsi" w:hAnsiTheme="minorHAnsi" w:cstheme="minorHAnsi"/>
          <w:color w:val="FF0000"/>
          <w:sz w:val="24"/>
          <w:szCs w:val="24"/>
        </w:rPr>
      </w:pPr>
    </w:p>
    <w:p w14:paraId="1C02BF45" w14:textId="11F9325E" w:rsidR="00CB051D" w:rsidRPr="00DC1E48" w:rsidRDefault="00CB051D" w:rsidP="00D74469">
      <w:pPr>
        <w:pStyle w:val="ListParagraph"/>
        <w:widowControl w:val="0"/>
        <w:numPr>
          <w:ilvl w:val="0"/>
          <w:numId w:val="17"/>
        </w:numPr>
        <w:autoSpaceDE w:val="0"/>
        <w:autoSpaceDN w:val="0"/>
        <w:adjustRightInd w:val="0"/>
        <w:ind w:left="709" w:hanging="709"/>
        <w:jc w:val="both"/>
        <w:rPr>
          <w:rFonts w:asciiTheme="minorHAnsi" w:hAnsiTheme="minorHAnsi" w:cstheme="minorHAnsi"/>
          <w:b/>
          <w:sz w:val="24"/>
          <w:szCs w:val="24"/>
        </w:rPr>
      </w:pPr>
      <w:r w:rsidRPr="00DC1E48">
        <w:rPr>
          <w:rFonts w:asciiTheme="minorHAnsi" w:hAnsiTheme="minorHAnsi" w:cstheme="minorHAnsi"/>
          <w:b/>
          <w:sz w:val="24"/>
          <w:szCs w:val="24"/>
        </w:rPr>
        <w:t>Date of next meeting.</w:t>
      </w:r>
    </w:p>
    <w:p w14:paraId="307080A6" w14:textId="3090830D" w:rsidR="00CB051D" w:rsidRDefault="00CB051D" w:rsidP="00F30E01">
      <w:pPr>
        <w:pStyle w:val="ListParagraph"/>
        <w:widowControl w:val="0"/>
        <w:autoSpaceDE w:val="0"/>
        <w:autoSpaceDN w:val="0"/>
        <w:adjustRightInd w:val="0"/>
        <w:ind w:left="709"/>
        <w:rPr>
          <w:rFonts w:asciiTheme="minorHAnsi" w:hAnsiTheme="minorHAnsi" w:cstheme="minorHAnsi"/>
          <w:bCs/>
          <w:color w:val="auto"/>
          <w:sz w:val="24"/>
          <w:szCs w:val="24"/>
        </w:rPr>
      </w:pPr>
      <w:r w:rsidRPr="008C7805">
        <w:rPr>
          <w:rFonts w:asciiTheme="minorHAnsi" w:hAnsiTheme="minorHAnsi" w:cstheme="minorHAnsi"/>
          <w:bCs/>
          <w:color w:val="auto"/>
          <w:sz w:val="24"/>
          <w:szCs w:val="24"/>
        </w:rPr>
        <w:t xml:space="preserve">Monday </w:t>
      </w:r>
      <w:r w:rsidR="00DC1E48" w:rsidRPr="008C7805">
        <w:rPr>
          <w:rFonts w:asciiTheme="minorHAnsi" w:hAnsiTheme="minorHAnsi" w:cstheme="minorHAnsi"/>
          <w:bCs/>
          <w:color w:val="auto"/>
          <w:sz w:val="24"/>
          <w:szCs w:val="24"/>
        </w:rPr>
        <w:t>21</w:t>
      </w:r>
      <w:r w:rsidR="00DC1E48" w:rsidRPr="008C7805">
        <w:rPr>
          <w:rFonts w:asciiTheme="minorHAnsi" w:hAnsiTheme="minorHAnsi" w:cstheme="minorHAnsi"/>
          <w:bCs/>
          <w:color w:val="auto"/>
          <w:sz w:val="24"/>
          <w:szCs w:val="24"/>
          <w:vertAlign w:val="superscript"/>
        </w:rPr>
        <w:t>st</w:t>
      </w:r>
      <w:r w:rsidR="00DC1E48" w:rsidRPr="008C7805">
        <w:rPr>
          <w:rFonts w:asciiTheme="minorHAnsi" w:hAnsiTheme="minorHAnsi" w:cstheme="minorHAnsi"/>
          <w:bCs/>
          <w:color w:val="auto"/>
          <w:sz w:val="24"/>
          <w:szCs w:val="24"/>
        </w:rPr>
        <w:t xml:space="preserve"> </w:t>
      </w:r>
      <w:r w:rsidRPr="008C7805">
        <w:rPr>
          <w:rFonts w:asciiTheme="minorHAnsi" w:hAnsiTheme="minorHAnsi" w:cstheme="minorHAnsi"/>
          <w:bCs/>
          <w:color w:val="auto"/>
          <w:sz w:val="24"/>
          <w:szCs w:val="24"/>
        </w:rPr>
        <w:t>October 202</w:t>
      </w:r>
      <w:r w:rsidR="00DC1E48" w:rsidRPr="008C7805">
        <w:rPr>
          <w:rFonts w:asciiTheme="minorHAnsi" w:hAnsiTheme="minorHAnsi" w:cstheme="minorHAnsi"/>
          <w:bCs/>
          <w:color w:val="auto"/>
          <w:sz w:val="24"/>
          <w:szCs w:val="24"/>
        </w:rPr>
        <w:t>4</w:t>
      </w:r>
      <w:r w:rsidRPr="00DC00DE">
        <w:rPr>
          <w:rFonts w:asciiTheme="minorHAnsi" w:hAnsiTheme="minorHAnsi" w:cstheme="minorHAnsi"/>
          <w:bCs/>
          <w:color w:val="FF0000"/>
          <w:sz w:val="24"/>
          <w:szCs w:val="24"/>
        </w:rPr>
        <w:t xml:space="preserve"> </w:t>
      </w:r>
      <w:r w:rsidRPr="00DC1E48">
        <w:rPr>
          <w:rFonts w:asciiTheme="minorHAnsi" w:hAnsiTheme="minorHAnsi" w:cstheme="minorHAnsi"/>
          <w:bCs/>
          <w:color w:val="auto"/>
          <w:sz w:val="24"/>
          <w:szCs w:val="24"/>
        </w:rPr>
        <w:t xml:space="preserve">at </w:t>
      </w:r>
      <w:r w:rsidR="00F30E01" w:rsidRPr="00DC1E48">
        <w:rPr>
          <w:rFonts w:asciiTheme="minorHAnsi" w:hAnsiTheme="minorHAnsi" w:cstheme="minorHAnsi"/>
          <w:bCs/>
          <w:color w:val="auto"/>
          <w:sz w:val="24"/>
          <w:szCs w:val="24"/>
        </w:rPr>
        <w:t>7</w:t>
      </w:r>
      <w:r w:rsidRPr="00DC1E48">
        <w:rPr>
          <w:rFonts w:asciiTheme="minorHAnsi" w:hAnsiTheme="minorHAnsi" w:cstheme="minorHAnsi"/>
          <w:bCs/>
          <w:color w:val="auto"/>
          <w:sz w:val="24"/>
          <w:szCs w:val="24"/>
        </w:rPr>
        <w:t>.</w:t>
      </w:r>
      <w:r w:rsidR="00222FB1" w:rsidRPr="00DC1E48">
        <w:rPr>
          <w:rFonts w:asciiTheme="minorHAnsi" w:hAnsiTheme="minorHAnsi" w:cstheme="minorHAnsi"/>
          <w:bCs/>
          <w:color w:val="auto"/>
          <w:sz w:val="24"/>
          <w:szCs w:val="24"/>
        </w:rPr>
        <w:t>3</w:t>
      </w:r>
      <w:r w:rsidRPr="00DC1E48">
        <w:rPr>
          <w:rFonts w:asciiTheme="minorHAnsi" w:hAnsiTheme="minorHAnsi" w:cstheme="minorHAnsi"/>
          <w:bCs/>
          <w:color w:val="auto"/>
          <w:sz w:val="24"/>
          <w:szCs w:val="24"/>
        </w:rPr>
        <w:t>0</w:t>
      </w:r>
      <w:r w:rsidR="00222FB1" w:rsidRPr="00DC1E48">
        <w:rPr>
          <w:rFonts w:asciiTheme="minorHAnsi" w:hAnsiTheme="minorHAnsi" w:cstheme="minorHAnsi"/>
          <w:bCs/>
          <w:color w:val="auto"/>
          <w:sz w:val="24"/>
          <w:szCs w:val="24"/>
        </w:rPr>
        <w:t xml:space="preserve"> </w:t>
      </w:r>
      <w:r w:rsidRPr="00DC1E48">
        <w:rPr>
          <w:rFonts w:asciiTheme="minorHAnsi" w:hAnsiTheme="minorHAnsi" w:cstheme="minorHAnsi"/>
          <w:bCs/>
          <w:color w:val="auto"/>
          <w:sz w:val="24"/>
          <w:szCs w:val="24"/>
        </w:rPr>
        <w:t>pm at Wembdon Village Hall</w:t>
      </w:r>
    </w:p>
    <w:p w14:paraId="647434C6" w14:textId="77777777" w:rsidR="00667F14" w:rsidRDefault="00667F14" w:rsidP="00F30E01">
      <w:pPr>
        <w:pStyle w:val="ListParagraph"/>
        <w:widowControl w:val="0"/>
        <w:autoSpaceDE w:val="0"/>
        <w:autoSpaceDN w:val="0"/>
        <w:adjustRightInd w:val="0"/>
        <w:ind w:left="709"/>
        <w:rPr>
          <w:rFonts w:asciiTheme="minorHAnsi" w:hAnsiTheme="minorHAnsi" w:cstheme="minorHAnsi"/>
          <w:bCs/>
          <w:color w:val="auto"/>
          <w:sz w:val="24"/>
          <w:szCs w:val="24"/>
        </w:rPr>
      </w:pPr>
    </w:p>
    <w:p w14:paraId="427F33C2" w14:textId="349337CD" w:rsidR="00667F14" w:rsidRDefault="00667F14" w:rsidP="00F30E01">
      <w:pPr>
        <w:pStyle w:val="ListParagraph"/>
        <w:widowControl w:val="0"/>
        <w:autoSpaceDE w:val="0"/>
        <w:autoSpaceDN w:val="0"/>
        <w:adjustRightInd w:val="0"/>
        <w:ind w:left="709"/>
        <w:rPr>
          <w:rFonts w:asciiTheme="minorHAnsi" w:hAnsiTheme="minorHAnsi" w:cstheme="minorHAnsi"/>
          <w:bCs/>
          <w:color w:val="auto"/>
          <w:sz w:val="24"/>
          <w:szCs w:val="24"/>
        </w:rPr>
      </w:pPr>
      <w:r>
        <w:rPr>
          <w:rFonts w:asciiTheme="minorHAnsi" w:hAnsiTheme="minorHAnsi" w:cstheme="minorHAnsi"/>
          <w:bCs/>
          <w:color w:val="auto"/>
          <w:sz w:val="24"/>
          <w:szCs w:val="24"/>
        </w:rPr>
        <w:t>*</w:t>
      </w:r>
      <w:r w:rsidRPr="00EB7D49">
        <w:rPr>
          <w:rFonts w:asciiTheme="minorHAnsi" w:hAnsiTheme="minorHAnsi" w:cstheme="minorHAnsi"/>
          <w:bCs/>
          <w:color w:val="auto"/>
          <w:sz w:val="24"/>
          <w:szCs w:val="24"/>
          <w:u w:val="single"/>
        </w:rPr>
        <w:t>Post Meeting Note</w:t>
      </w:r>
      <w:r w:rsidR="00EB7D49" w:rsidRPr="00EB7D49">
        <w:rPr>
          <w:rFonts w:asciiTheme="minorHAnsi" w:hAnsiTheme="minorHAnsi" w:cstheme="minorHAnsi"/>
          <w:bCs/>
          <w:color w:val="auto"/>
          <w:sz w:val="24"/>
          <w:szCs w:val="24"/>
          <w:u w:val="single"/>
        </w:rPr>
        <w:t xml:space="preserve"> re the Community Lounge</w:t>
      </w:r>
    </w:p>
    <w:p w14:paraId="48B17E46" w14:textId="79069BB5" w:rsidR="00EB7D49" w:rsidRDefault="00EB7D49" w:rsidP="00F30E01">
      <w:pPr>
        <w:pStyle w:val="ListParagraph"/>
        <w:widowControl w:val="0"/>
        <w:autoSpaceDE w:val="0"/>
        <w:autoSpaceDN w:val="0"/>
        <w:adjustRightInd w:val="0"/>
        <w:ind w:left="709"/>
        <w:rPr>
          <w:rFonts w:asciiTheme="minorHAnsi" w:hAnsiTheme="minorHAnsi" w:cstheme="minorHAnsi"/>
          <w:bCs/>
          <w:color w:val="auto"/>
          <w:sz w:val="24"/>
          <w:szCs w:val="24"/>
        </w:rPr>
      </w:pPr>
      <w:r>
        <w:rPr>
          <w:rFonts w:asciiTheme="minorHAnsi" w:hAnsiTheme="minorHAnsi" w:cstheme="minorHAnsi"/>
          <w:bCs/>
          <w:color w:val="auto"/>
          <w:sz w:val="24"/>
          <w:szCs w:val="24"/>
        </w:rPr>
        <w:t>The trustees decided that we would:</w:t>
      </w:r>
    </w:p>
    <w:p w14:paraId="0A255F9F" w14:textId="77777777" w:rsidR="00EB7D49" w:rsidRPr="00EB7D49" w:rsidRDefault="00EB7D49" w:rsidP="00EB7D49">
      <w:pPr>
        <w:pStyle w:val="ListParagraph"/>
        <w:numPr>
          <w:ilvl w:val="0"/>
          <w:numId w:val="36"/>
        </w:numPr>
        <w:spacing w:after="1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Keep both TVs</w:t>
      </w:r>
    </w:p>
    <w:p w14:paraId="56D2103B" w14:textId="50A65CED" w:rsidR="00EB7D49" w:rsidRPr="00EB7D49" w:rsidRDefault="00EB7D49" w:rsidP="00EB7D49">
      <w:pPr>
        <w:pStyle w:val="ListParagraph"/>
        <w:numPr>
          <w:ilvl w:val="0"/>
          <w:numId w:val="36"/>
        </w:numPr>
        <w:spacing w:after="1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 xml:space="preserve">Keep </w:t>
      </w:r>
      <w:r>
        <w:rPr>
          <w:rFonts w:asciiTheme="minorHAnsi" w:hAnsiTheme="minorHAnsi" w:cstheme="minorHAnsi"/>
          <w:sz w:val="24"/>
          <w:szCs w:val="24"/>
        </w:rPr>
        <w:t>the ‘</w:t>
      </w:r>
      <w:r w:rsidRPr="00EB7D49">
        <w:rPr>
          <w:rFonts w:asciiTheme="minorHAnsi" w:hAnsiTheme="minorHAnsi" w:cstheme="minorHAnsi"/>
          <w:sz w:val="24"/>
          <w:szCs w:val="24"/>
        </w:rPr>
        <w:t>tub</w:t>
      </w:r>
      <w:r>
        <w:rPr>
          <w:rFonts w:asciiTheme="minorHAnsi" w:hAnsiTheme="minorHAnsi" w:cstheme="minorHAnsi"/>
          <w:sz w:val="24"/>
          <w:szCs w:val="24"/>
        </w:rPr>
        <w:t>’</w:t>
      </w:r>
      <w:r w:rsidRPr="00EB7D49">
        <w:rPr>
          <w:rFonts w:asciiTheme="minorHAnsi" w:hAnsiTheme="minorHAnsi" w:cstheme="minorHAnsi"/>
          <w:sz w:val="24"/>
          <w:szCs w:val="24"/>
        </w:rPr>
        <w:t xml:space="preserve"> chairs – as long as they are cleaned and maintained and not used as footstools or beds.</w:t>
      </w:r>
    </w:p>
    <w:p w14:paraId="53C58D7C" w14:textId="2D85E61A" w:rsidR="00EB7D49" w:rsidRPr="00EB7D49" w:rsidRDefault="00EB7D49" w:rsidP="00EB7D49">
      <w:pPr>
        <w:pStyle w:val="ListParagraph"/>
        <w:numPr>
          <w:ilvl w:val="0"/>
          <w:numId w:val="36"/>
        </w:numPr>
        <w:spacing w:after="1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 xml:space="preserve">Put </w:t>
      </w:r>
      <w:r>
        <w:rPr>
          <w:rFonts w:asciiTheme="minorHAnsi" w:hAnsiTheme="minorHAnsi" w:cstheme="minorHAnsi"/>
          <w:sz w:val="24"/>
          <w:szCs w:val="24"/>
        </w:rPr>
        <w:t xml:space="preserve">the </w:t>
      </w:r>
      <w:r w:rsidRPr="00EB7D49">
        <w:rPr>
          <w:rFonts w:asciiTheme="minorHAnsi" w:hAnsiTheme="minorHAnsi" w:cstheme="minorHAnsi"/>
          <w:sz w:val="24"/>
          <w:szCs w:val="24"/>
        </w:rPr>
        <w:t>honours boards either side of large TV – cricket to one side and matching boards for football (if desired) on the other side</w:t>
      </w:r>
    </w:p>
    <w:p w14:paraId="5CD1B705" w14:textId="77777777" w:rsidR="00EB7D49" w:rsidRPr="00EB7D49" w:rsidRDefault="00EB7D49" w:rsidP="00EB7D49">
      <w:pPr>
        <w:pStyle w:val="ListParagraph"/>
        <w:numPr>
          <w:ilvl w:val="0"/>
          <w:numId w:val="36"/>
        </w:numPr>
        <w:spacing w:after="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Put both cricket and football trophy cabinets on the wall where the football cabinet has been.</w:t>
      </w:r>
    </w:p>
    <w:p w14:paraId="74672703" w14:textId="1B0C0667" w:rsidR="00EB7D49" w:rsidRPr="00EB7D49" w:rsidRDefault="00EB7D49" w:rsidP="00EB7D49">
      <w:pPr>
        <w:pStyle w:val="ListParagraph"/>
        <w:numPr>
          <w:ilvl w:val="0"/>
          <w:numId w:val="36"/>
        </w:numPr>
        <w:spacing w:after="1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 xml:space="preserve">Keep </w:t>
      </w:r>
      <w:r>
        <w:rPr>
          <w:rFonts w:asciiTheme="minorHAnsi" w:hAnsiTheme="minorHAnsi" w:cstheme="minorHAnsi"/>
          <w:sz w:val="24"/>
          <w:szCs w:val="24"/>
        </w:rPr>
        <w:t xml:space="preserve">the </w:t>
      </w:r>
      <w:r w:rsidRPr="00EB7D49">
        <w:rPr>
          <w:rFonts w:asciiTheme="minorHAnsi" w:hAnsiTheme="minorHAnsi" w:cstheme="minorHAnsi"/>
          <w:sz w:val="24"/>
          <w:szCs w:val="24"/>
        </w:rPr>
        <w:t xml:space="preserve">pool table – Fit </w:t>
      </w:r>
      <w:r>
        <w:rPr>
          <w:rFonts w:asciiTheme="minorHAnsi" w:hAnsiTheme="minorHAnsi" w:cstheme="minorHAnsi"/>
          <w:sz w:val="24"/>
          <w:szCs w:val="24"/>
        </w:rPr>
        <w:t xml:space="preserve">it </w:t>
      </w:r>
      <w:r w:rsidRPr="00EB7D49">
        <w:rPr>
          <w:rFonts w:asciiTheme="minorHAnsi" w:hAnsiTheme="minorHAnsi" w:cstheme="minorHAnsi"/>
          <w:sz w:val="24"/>
          <w:szCs w:val="24"/>
        </w:rPr>
        <w:t xml:space="preserve">with </w:t>
      </w:r>
      <w:r>
        <w:rPr>
          <w:rFonts w:asciiTheme="minorHAnsi" w:hAnsiTheme="minorHAnsi" w:cstheme="minorHAnsi"/>
          <w:sz w:val="24"/>
          <w:szCs w:val="24"/>
        </w:rPr>
        <w:t xml:space="preserve">a </w:t>
      </w:r>
      <w:r w:rsidRPr="00EB7D49">
        <w:rPr>
          <w:rFonts w:asciiTheme="minorHAnsi" w:hAnsiTheme="minorHAnsi" w:cstheme="minorHAnsi"/>
          <w:sz w:val="24"/>
          <w:szCs w:val="24"/>
        </w:rPr>
        <w:t xml:space="preserve">wooden cover so that it could be used as a serving table – If possible fit </w:t>
      </w:r>
      <w:r>
        <w:rPr>
          <w:rFonts w:asciiTheme="minorHAnsi" w:hAnsiTheme="minorHAnsi" w:cstheme="minorHAnsi"/>
          <w:sz w:val="24"/>
          <w:szCs w:val="24"/>
        </w:rPr>
        <w:t xml:space="preserve">it </w:t>
      </w:r>
      <w:r w:rsidRPr="00EB7D49">
        <w:rPr>
          <w:rFonts w:asciiTheme="minorHAnsi" w:hAnsiTheme="minorHAnsi" w:cstheme="minorHAnsi"/>
          <w:sz w:val="24"/>
          <w:szCs w:val="24"/>
        </w:rPr>
        <w:t xml:space="preserve">with castors so that it could be pushed against a wall.  </w:t>
      </w:r>
    </w:p>
    <w:p w14:paraId="34508305" w14:textId="380C7C08" w:rsidR="00EB7D49" w:rsidRPr="00EB7D49" w:rsidRDefault="00EB7D49" w:rsidP="00EB7D49">
      <w:pPr>
        <w:pStyle w:val="ListParagraph"/>
        <w:numPr>
          <w:ilvl w:val="0"/>
          <w:numId w:val="36"/>
        </w:numPr>
        <w:spacing w:after="1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 xml:space="preserve">Remove </w:t>
      </w:r>
      <w:r>
        <w:rPr>
          <w:rFonts w:asciiTheme="minorHAnsi" w:hAnsiTheme="minorHAnsi" w:cstheme="minorHAnsi"/>
          <w:sz w:val="24"/>
          <w:szCs w:val="24"/>
        </w:rPr>
        <w:t xml:space="preserve">the </w:t>
      </w:r>
      <w:r w:rsidRPr="00EB7D49">
        <w:rPr>
          <w:rFonts w:asciiTheme="minorHAnsi" w:hAnsiTheme="minorHAnsi" w:cstheme="minorHAnsi"/>
          <w:sz w:val="24"/>
          <w:szCs w:val="24"/>
        </w:rPr>
        <w:t xml:space="preserve">games machine, </w:t>
      </w:r>
      <w:r>
        <w:rPr>
          <w:rFonts w:asciiTheme="minorHAnsi" w:hAnsiTheme="minorHAnsi" w:cstheme="minorHAnsi"/>
          <w:sz w:val="24"/>
          <w:szCs w:val="24"/>
        </w:rPr>
        <w:t>j</w:t>
      </w:r>
      <w:r w:rsidRPr="00EB7D49">
        <w:rPr>
          <w:rFonts w:asciiTheme="minorHAnsi" w:hAnsiTheme="minorHAnsi" w:cstheme="minorHAnsi"/>
          <w:sz w:val="24"/>
          <w:szCs w:val="24"/>
        </w:rPr>
        <w:t>uke box and sweet dispensers.</w:t>
      </w:r>
    </w:p>
    <w:p w14:paraId="0FBF2412" w14:textId="0DB21705" w:rsidR="00EB7D49" w:rsidRPr="00EB7D49" w:rsidRDefault="00EB7D49" w:rsidP="00EB7D49">
      <w:pPr>
        <w:pStyle w:val="ListParagraph"/>
        <w:numPr>
          <w:ilvl w:val="0"/>
          <w:numId w:val="36"/>
        </w:numPr>
        <w:spacing w:after="160" w:line="259" w:lineRule="auto"/>
        <w:ind w:left="993" w:hanging="284"/>
        <w:contextualSpacing/>
        <w:rPr>
          <w:rFonts w:asciiTheme="minorHAnsi" w:hAnsiTheme="minorHAnsi" w:cstheme="minorHAnsi"/>
          <w:sz w:val="24"/>
          <w:szCs w:val="24"/>
        </w:rPr>
      </w:pPr>
      <w:r w:rsidRPr="00EB7D49">
        <w:rPr>
          <w:rFonts w:asciiTheme="minorHAnsi" w:hAnsiTheme="minorHAnsi" w:cstheme="minorHAnsi"/>
          <w:sz w:val="24"/>
          <w:szCs w:val="24"/>
        </w:rPr>
        <w:t xml:space="preserve">Move </w:t>
      </w:r>
      <w:r>
        <w:rPr>
          <w:rFonts w:asciiTheme="minorHAnsi" w:hAnsiTheme="minorHAnsi" w:cstheme="minorHAnsi"/>
          <w:sz w:val="24"/>
          <w:szCs w:val="24"/>
        </w:rPr>
        <w:t xml:space="preserve">the </w:t>
      </w:r>
      <w:r w:rsidRPr="00EB7D49">
        <w:rPr>
          <w:rFonts w:asciiTheme="minorHAnsi" w:hAnsiTheme="minorHAnsi" w:cstheme="minorHAnsi"/>
          <w:sz w:val="24"/>
          <w:szCs w:val="24"/>
        </w:rPr>
        <w:t>cricket photographs to the sports corridor.</w:t>
      </w:r>
    </w:p>
    <w:p w14:paraId="3131C620" w14:textId="77777777" w:rsidR="00667F14" w:rsidRPr="00DC1E48" w:rsidRDefault="00667F14" w:rsidP="00F30E01">
      <w:pPr>
        <w:pStyle w:val="ListParagraph"/>
        <w:widowControl w:val="0"/>
        <w:autoSpaceDE w:val="0"/>
        <w:autoSpaceDN w:val="0"/>
        <w:adjustRightInd w:val="0"/>
        <w:ind w:left="709"/>
        <w:rPr>
          <w:rFonts w:asciiTheme="minorHAnsi" w:hAnsiTheme="minorHAnsi" w:cstheme="minorHAnsi"/>
          <w:bCs/>
          <w:color w:val="auto"/>
          <w:sz w:val="24"/>
          <w:szCs w:val="24"/>
        </w:rPr>
      </w:pPr>
    </w:p>
    <w:sectPr w:rsidR="00667F14" w:rsidRPr="00DC1E48" w:rsidSect="009D6E82">
      <w:footerReference w:type="default" r:id="rId9"/>
      <w:pgSz w:w="11909" w:h="16834" w:code="9"/>
      <w:pgMar w:top="851" w:right="794" w:bottom="851" w:left="851" w:header="0" w:footer="5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48A5" w14:textId="77777777" w:rsidR="008F441D" w:rsidRDefault="008F441D">
      <w:r>
        <w:separator/>
      </w:r>
    </w:p>
  </w:endnote>
  <w:endnote w:type="continuationSeparator" w:id="0">
    <w:p w14:paraId="2584B013" w14:textId="77777777" w:rsidR="008F441D" w:rsidRDefault="008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3086" w14:textId="77777777" w:rsidR="00AD0279" w:rsidRPr="00253B63" w:rsidRDefault="00AD0279" w:rsidP="00F840A5">
    <w:pPr>
      <w:ind w:left="720" w:right="215" w:firstLine="720"/>
      <w:rPr>
        <w:rFonts w:cs="Arial"/>
        <w:b/>
        <w:szCs w:val="22"/>
      </w:rPr>
    </w:pPr>
  </w:p>
  <w:p w14:paraId="28B28183" w14:textId="77777777" w:rsidR="00AD0279" w:rsidRPr="001632DC" w:rsidRDefault="0067450C" w:rsidP="00F47708">
    <w:pPr>
      <w:tabs>
        <w:tab w:val="left" w:pos="9810"/>
      </w:tabs>
      <w:ind w:right="215"/>
      <w:rPr>
        <w:rFonts w:ascii="Times New Roman" w:hAnsi="Times New Roman"/>
        <w:b/>
        <w:sz w:val="24"/>
        <w:szCs w:val="24"/>
      </w:rPr>
    </w:pPr>
    <w:r>
      <w:rPr>
        <w:rFonts w:ascii="Times New Roman" w:hAnsi="Times New Roman"/>
        <w:b/>
        <w:noProof/>
        <w:color w:val="auto"/>
        <w:sz w:val="24"/>
        <w:szCs w:val="24"/>
        <w:lang w:eastAsia="en-GB"/>
      </w:rPr>
      <w:drawing>
        <wp:inline distT="0" distB="0" distL="0" distR="0" wp14:anchorId="7FE31EAB" wp14:editId="471C7E02">
          <wp:extent cx="6835140" cy="121920"/>
          <wp:effectExtent l="19050" t="0" r="3810" b="0"/>
          <wp:docPr id="3" name="Picture 3" descr="Logo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001"/>
                  <pic:cNvPicPr>
                    <a:picLocks noChangeAspect="1" noChangeArrowheads="1"/>
                  </pic:cNvPicPr>
                </pic:nvPicPr>
                <pic:blipFill>
                  <a:blip r:embed="rId1"/>
                  <a:srcRect/>
                  <a:stretch>
                    <a:fillRect/>
                  </a:stretch>
                </pic:blipFill>
                <pic:spPr bwMode="auto">
                  <a:xfrm>
                    <a:off x="0" y="0"/>
                    <a:ext cx="6835140" cy="1219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AD3E" w14:textId="77777777" w:rsidR="008F441D" w:rsidRDefault="008F441D">
      <w:r>
        <w:separator/>
      </w:r>
    </w:p>
  </w:footnote>
  <w:footnote w:type="continuationSeparator" w:id="0">
    <w:p w14:paraId="1E474909" w14:textId="77777777" w:rsidR="008F441D" w:rsidRDefault="008F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1A9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090C"/>
    <w:multiLevelType w:val="hybridMultilevel"/>
    <w:tmpl w:val="720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77E2"/>
    <w:multiLevelType w:val="hybridMultilevel"/>
    <w:tmpl w:val="EE74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E6F1F"/>
    <w:multiLevelType w:val="multilevel"/>
    <w:tmpl w:val="722A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0587E"/>
    <w:multiLevelType w:val="hybridMultilevel"/>
    <w:tmpl w:val="A3685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9181DC7"/>
    <w:multiLevelType w:val="multilevel"/>
    <w:tmpl w:val="271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E4E1A"/>
    <w:multiLevelType w:val="hybridMultilevel"/>
    <w:tmpl w:val="F5848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471CEF"/>
    <w:multiLevelType w:val="hybridMultilevel"/>
    <w:tmpl w:val="5C3A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302D2"/>
    <w:multiLevelType w:val="hybridMultilevel"/>
    <w:tmpl w:val="AE80066E"/>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9" w15:restartNumberingAfterBreak="0">
    <w:nsid w:val="1D207BBD"/>
    <w:multiLevelType w:val="hybridMultilevel"/>
    <w:tmpl w:val="2144A86A"/>
    <w:numStyleLink w:val="Lettered"/>
  </w:abstractNum>
  <w:abstractNum w:abstractNumId="10" w15:restartNumberingAfterBreak="0">
    <w:nsid w:val="21951186"/>
    <w:multiLevelType w:val="hybridMultilevel"/>
    <w:tmpl w:val="67B2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3374E"/>
    <w:multiLevelType w:val="hybridMultilevel"/>
    <w:tmpl w:val="D27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130A5"/>
    <w:multiLevelType w:val="hybridMultilevel"/>
    <w:tmpl w:val="FDD8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80E9C"/>
    <w:multiLevelType w:val="hybridMultilevel"/>
    <w:tmpl w:val="6C96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2648D"/>
    <w:multiLevelType w:val="hybridMultilevel"/>
    <w:tmpl w:val="919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84613"/>
    <w:multiLevelType w:val="hybridMultilevel"/>
    <w:tmpl w:val="2144A86A"/>
    <w:styleLink w:val="Lettered"/>
    <w:lvl w:ilvl="0" w:tplc="7130B67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02A4966">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73C544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B428CD0">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BB216E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93AC3C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5FE748E">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7062BB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E4E1060">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A132DB0"/>
    <w:multiLevelType w:val="hybridMultilevel"/>
    <w:tmpl w:val="E1E802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A81397A"/>
    <w:multiLevelType w:val="hybridMultilevel"/>
    <w:tmpl w:val="E5102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353F07"/>
    <w:multiLevelType w:val="hybridMultilevel"/>
    <w:tmpl w:val="0654289A"/>
    <w:lvl w:ilvl="0" w:tplc="08090017">
      <w:start w:val="1"/>
      <w:numFmt w:val="lowerLetter"/>
      <w:lvlText w:val="%1)"/>
      <w:lvlJc w:val="left"/>
      <w:pPr>
        <w:ind w:left="2568" w:hanging="360"/>
      </w:p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19" w15:restartNumberingAfterBreak="0">
    <w:nsid w:val="474E46E2"/>
    <w:multiLevelType w:val="multilevel"/>
    <w:tmpl w:val="1E6A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0F4F3F"/>
    <w:multiLevelType w:val="hybridMultilevel"/>
    <w:tmpl w:val="D074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A212A"/>
    <w:multiLevelType w:val="multilevel"/>
    <w:tmpl w:val="185A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355E4E"/>
    <w:multiLevelType w:val="hybridMultilevel"/>
    <w:tmpl w:val="E8F0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447041"/>
    <w:multiLevelType w:val="hybridMultilevel"/>
    <w:tmpl w:val="DB2E28A2"/>
    <w:lvl w:ilvl="0" w:tplc="8F345C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1D21A1"/>
    <w:multiLevelType w:val="multilevel"/>
    <w:tmpl w:val="660099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35" w:hanging="555"/>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541570"/>
    <w:multiLevelType w:val="hybridMultilevel"/>
    <w:tmpl w:val="8256A68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6" w15:restartNumberingAfterBreak="0">
    <w:nsid w:val="61763151"/>
    <w:multiLevelType w:val="hybridMultilevel"/>
    <w:tmpl w:val="2084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FC395A"/>
    <w:multiLevelType w:val="hybridMultilevel"/>
    <w:tmpl w:val="4DAC4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3F734C"/>
    <w:multiLevelType w:val="hybridMultilevel"/>
    <w:tmpl w:val="991C354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9" w15:restartNumberingAfterBreak="0">
    <w:nsid w:val="67F15DB6"/>
    <w:multiLevelType w:val="hybridMultilevel"/>
    <w:tmpl w:val="A878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64469E"/>
    <w:multiLevelType w:val="hybridMultilevel"/>
    <w:tmpl w:val="7B3E9E2E"/>
    <w:lvl w:ilvl="0" w:tplc="BFFA79F4">
      <w:start w:val="1"/>
      <w:numFmt w:val="decimal"/>
      <w:lvlText w:val="%1."/>
      <w:lvlJc w:val="left"/>
      <w:pPr>
        <w:ind w:left="1495" w:hanging="360"/>
      </w:pPr>
      <w:rPr>
        <w:rFonts w:hint="default"/>
        <w:b/>
        <w:bCs/>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15:restartNumberingAfterBreak="0">
    <w:nsid w:val="6B612F14"/>
    <w:multiLevelType w:val="hybridMultilevel"/>
    <w:tmpl w:val="A732AD00"/>
    <w:lvl w:ilvl="0" w:tplc="E3085A0A">
      <w:start w:val="1"/>
      <w:numFmt w:val="lowerLetter"/>
      <w:lvlText w:val="%1)"/>
      <w:lvlJc w:val="left"/>
      <w:pPr>
        <w:ind w:left="2650" w:hanging="360"/>
      </w:pPr>
      <w:rPr>
        <w:rFonts w:hint="default"/>
      </w:rPr>
    </w:lvl>
    <w:lvl w:ilvl="1" w:tplc="08090019" w:tentative="1">
      <w:start w:val="1"/>
      <w:numFmt w:val="lowerLetter"/>
      <w:lvlText w:val="%2."/>
      <w:lvlJc w:val="left"/>
      <w:pPr>
        <w:ind w:left="3370" w:hanging="360"/>
      </w:pPr>
    </w:lvl>
    <w:lvl w:ilvl="2" w:tplc="0809001B" w:tentative="1">
      <w:start w:val="1"/>
      <w:numFmt w:val="lowerRoman"/>
      <w:lvlText w:val="%3."/>
      <w:lvlJc w:val="right"/>
      <w:pPr>
        <w:ind w:left="4090" w:hanging="180"/>
      </w:pPr>
    </w:lvl>
    <w:lvl w:ilvl="3" w:tplc="0809000F" w:tentative="1">
      <w:start w:val="1"/>
      <w:numFmt w:val="decimal"/>
      <w:lvlText w:val="%4."/>
      <w:lvlJc w:val="left"/>
      <w:pPr>
        <w:ind w:left="4810" w:hanging="360"/>
      </w:pPr>
    </w:lvl>
    <w:lvl w:ilvl="4" w:tplc="08090019" w:tentative="1">
      <w:start w:val="1"/>
      <w:numFmt w:val="lowerLetter"/>
      <w:lvlText w:val="%5."/>
      <w:lvlJc w:val="left"/>
      <w:pPr>
        <w:ind w:left="5530" w:hanging="360"/>
      </w:pPr>
    </w:lvl>
    <w:lvl w:ilvl="5" w:tplc="0809001B" w:tentative="1">
      <w:start w:val="1"/>
      <w:numFmt w:val="lowerRoman"/>
      <w:lvlText w:val="%6."/>
      <w:lvlJc w:val="right"/>
      <w:pPr>
        <w:ind w:left="6250" w:hanging="180"/>
      </w:pPr>
    </w:lvl>
    <w:lvl w:ilvl="6" w:tplc="0809000F" w:tentative="1">
      <w:start w:val="1"/>
      <w:numFmt w:val="decimal"/>
      <w:lvlText w:val="%7."/>
      <w:lvlJc w:val="left"/>
      <w:pPr>
        <w:ind w:left="6970" w:hanging="360"/>
      </w:pPr>
    </w:lvl>
    <w:lvl w:ilvl="7" w:tplc="08090019" w:tentative="1">
      <w:start w:val="1"/>
      <w:numFmt w:val="lowerLetter"/>
      <w:lvlText w:val="%8."/>
      <w:lvlJc w:val="left"/>
      <w:pPr>
        <w:ind w:left="7690" w:hanging="360"/>
      </w:pPr>
    </w:lvl>
    <w:lvl w:ilvl="8" w:tplc="0809001B" w:tentative="1">
      <w:start w:val="1"/>
      <w:numFmt w:val="lowerRoman"/>
      <w:lvlText w:val="%9."/>
      <w:lvlJc w:val="right"/>
      <w:pPr>
        <w:ind w:left="8410" w:hanging="180"/>
      </w:pPr>
    </w:lvl>
  </w:abstractNum>
  <w:abstractNum w:abstractNumId="32" w15:restartNumberingAfterBreak="0">
    <w:nsid w:val="7A3F05B9"/>
    <w:multiLevelType w:val="multilevel"/>
    <w:tmpl w:val="764E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F34E6"/>
    <w:multiLevelType w:val="hybridMultilevel"/>
    <w:tmpl w:val="D1AAE10A"/>
    <w:lvl w:ilvl="0" w:tplc="724EB6FE">
      <w:start w:val="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DBD14A4"/>
    <w:multiLevelType w:val="hybridMultilevel"/>
    <w:tmpl w:val="3576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153949">
    <w:abstractNumId w:val="0"/>
  </w:num>
  <w:num w:numId="2" w16cid:durableId="1161234857">
    <w:abstractNumId w:val="11"/>
  </w:num>
  <w:num w:numId="3" w16cid:durableId="1848980442">
    <w:abstractNumId w:val="2"/>
  </w:num>
  <w:num w:numId="4" w16cid:durableId="2028865368">
    <w:abstractNumId w:val="30"/>
  </w:num>
  <w:num w:numId="5" w16cid:durableId="1502887081">
    <w:abstractNumId w:val="31"/>
  </w:num>
  <w:num w:numId="6" w16cid:durableId="1088620335">
    <w:abstractNumId w:val="23"/>
  </w:num>
  <w:num w:numId="7" w16cid:durableId="883296689">
    <w:abstractNumId w:val="18"/>
  </w:num>
  <w:num w:numId="8" w16cid:durableId="91320830">
    <w:abstractNumId w:val="28"/>
  </w:num>
  <w:num w:numId="9" w16cid:durableId="1843886831">
    <w:abstractNumId w:val="8"/>
  </w:num>
  <w:num w:numId="10" w16cid:durableId="1245916635">
    <w:abstractNumId w:val="26"/>
  </w:num>
  <w:num w:numId="11" w16cid:durableId="1332491908">
    <w:abstractNumId w:val="29"/>
  </w:num>
  <w:num w:numId="12" w16cid:durableId="1643580210">
    <w:abstractNumId w:val="6"/>
  </w:num>
  <w:num w:numId="13" w16cid:durableId="1042558775">
    <w:abstractNumId w:val="17"/>
  </w:num>
  <w:num w:numId="14" w16cid:durableId="1795635283">
    <w:abstractNumId w:val="22"/>
  </w:num>
  <w:num w:numId="15" w16cid:durableId="1280524192">
    <w:abstractNumId w:val="12"/>
  </w:num>
  <w:num w:numId="16" w16cid:durableId="1952005696">
    <w:abstractNumId w:val="25"/>
  </w:num>
  <w:num w:numId="17" w16cid:durableId="586382041">
    <w:abstractNumId w:val="33"/>
  </w:num>
  <w:num w:numId="18" w16cid:durableId="1494100905">
    <w:abstractNumId w:val="3"/>
  </w:num>
  <w:num w:numId="19" w16cid:durableId="448932954">
    <w:abstractNumId w:val="24"/>
  </w:num>
  <w:num w:numId="20" w16cid:durableId="327753200">
    <w:abstractNumId w:val="5"/>
  </w:num>
  <w:num w:numId="21" w16cid:durableId="1690523143">
    <w:abstractNumId w:val="19"/>
  </w:num>
  <w:num w:numId="22" w16cid:durableId="780104435">
    <w:abstractNumId w:val="32"/>
  </w:num>
  <w:num w:numId="23" w16cid:durableId="1591085123">
    <w:abstractNumId w:val="21"/>
  </w:num>
  <w:num w:numId="24" w16cid:durableId="144326393">
    <w:abstractNumId w:val="16"/>
  </w:num>
  <w:num w:numId="25" w16cid:durableId="1664239575">
    <w:abstractNumId w:val="20"/>
  </w:num>
  <w:num w:numId="26" w16cid:durableId="1941792596">
    <w:abstractNumId w:val="7"/>
  </w:num>
  <w:num w:numId="27" w16cid:durableId="1213006381">
    <w:abstractNumId w:val="34"/>
  </w:num>
  <w:num w:numId="28" w16cid:durableId="1599217497">
    <w:abstractNumId w:val="1"/>
  </w:num>
  <w:num w:numId="29" w16cid:durableId="502164831">
    <w:abstractNumId w:val="27"/>
  </w:num>
  <w:num w:numId="30" w16cid:durableId="1126390654">
    <w:abstractNumId w:val="4"/>
  </w:num>
  <w:num w:numId="31" w16cid:durableId="1217862573">
    <w:abstractNumId w:val="25"/>
  </w:num>
  <w:num w:numId="32" w16cid:durableId="151062903">
    <w:abstractNumId w:val="9"/>
  </w:num>
  <w:num w:numId="33" w16cid:durableId="645086225">
    <w:abstractNumId w:val="15"/>
  </w:num>
  <w:num w:numId="34" w16cid:durableId="2073573256">
    <w:abstractNumId w:val="13"/>
  </w:num>
  <w:num w:numId="35" w16cid:durableId="1623615492">
    <w:abstractNumId w:val="10"/>
  </w:num>
  <w:num w:numId="36" w16cid:durableId="427628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01"/>
    <w:rsid w:val="00001C2A"/>
    <w:rsid w:val="000250D2"/>
    <w:rsid w:val="00030C56"/>
    <w:rsid w:val="0004186B"/>
    <w:rsid w:val="00070465"/>
    <w:rsid w:val="000715E1"/>
    <w:rsid w:val="00082CD1"/>
    <w:rsid w:val="00084F16"/>
    <w:rsid w:val="00091BDB"/>
    <w:rsid w:val="00095B18"/>
    <w:rsid w:val="000B6B7B"/>
    <w:rsid w:val="000C08AF"/>
    <w:rsid w:val="000C0D0D"/>
    <w:rsid w:val="000C4A86"/>
    <w:rsid w:val="000F29AF"/>
    <w:rsid w:val="000F73F0"/>
    <w:rsid w:val="0014040E"/>
    <w:rsid w:val="00146194"/>
    <w:rsid w:val="0015257B"/>
    <w:rsid w:val="001547B3"/>
    <w:rsid w:val="001550F6"/>
    <w:rsid w:val="001616C7"/>
    <w:rsid w:val="001632DC"/>
    <w:rsid w:val="00175A32"/>
    <w:rsid w:val="001815FE"/>
    <w:rsid w:val="001858E2"/>
    <w:rsid w:val="001902AD"/>
    <w:rsid w:val="001966C7"/>
    <w:rsid w:val="00196A0D"/>
    <w:rsid w:val="00197D88"/>
    <w:rsid w:val="001A6829"/>
    <w:rsid w:val="001B0484"/>
    <w:rsid w:val="001B23D0"/>
    <w:rsid w:val="001C1087"/>
    <w:rsid w:val="001D49C0"/>
    <w:rsid w:val="001E7305"/>
    <w:rsid w:val="001F7A71"/>
    <w:rsid w:val="002125C4"/>
    <w:rsid w:val="00222FB1"/>
    <w:rsid w:val="00225DD0"/>
    <w:rsid w:val="0022793E"/>
    <w:rsid w:val="00240F60"/>
    <w:rsid w:val="00241A87"/>
    <w:rsid w:val="00253B63"/>
    <w:rsid w:val="00255039"/>
    <w:rsid w:val="00261125"/>
    <w:rsid w:val="00276EC8"/>
    <w:rsid w:val="00277C88"/>
    <w:rsid w:val="00281E26"/>
    <w:rsid w:val="002847C1"/>
    <w:rsid w:val="002948A1"/>
    <w:rsid w:val="002B553E"/>
    <w:rsid w:val="002B5F7F"/>
    <w:rsid w:val="002C207F"/>
    <w:rsid w:val="002C76AA"/>
    <w:rsid w:val="002D0287"/>
    <w:rsid w:val="002D6EA6"/>
    <w:rsid w:val="002E0B5C"/>
    <w:rsid w:val="002E3588"/>
    <w:rsid w:val="002E6EF7"/>
    <w:rsid w:val="00302F48"/>
    <w:rsid w:val="00327085"/>
    <w:rsid w:val="00341FB6"/>
    <w:rsid w:val="003502D2"/>
    <w:rsid w:val="00357506"/>
    <w:rsid w:val="00364A95"/>
    <w:rsid w:val="003769C4"/>
    <w:rsid w:val="003820AB"/>
    <w:rsid w:val="0039678A"/>
    <w:rsid w:val="003B40BC"/>
    <w:rsid w:val="003B5840"/>
    <w:rsid w:val="003C3CCC"/>
    <w:rsid w:val="003D68EF"/>
    <w:rsid w:val="003E0792"/>
    <w:rsid w:val="003E1E9B"/>
    <w:rsid w:val="003E3914"/>
    <w:rsid w:val="003E6CF7"/>
    <w:rsid w:val="003F1CE4"/>
    <w:rsid w:val="003F1EB1"/>
    <w:rsid w:val="00400AAB"/>
    <w:rsid w:val="00402C98"/>
    <w:rsid w:val="0040624C"/>
    <w:rsid w:val="0041252D"/>
    <w:rsid w:val="004128C2"/>
    <w:rsid w:val="00415B52"/>
    <w:rsid w:val="00421601"/>
    <w:rsid w:val="00436F6F"/>
    <w:rsid w:val="00441B5F"/>
    <w:rsid w:val="00441F81"/>
    <w:rsid w:val="00442DE8"/>
    <w:rsid w:val="00443F95"/>
    <w:rsid w:val="00447DA2"/>
    <w:rsid w:val="00460F1A"/>
    <w:rsid w:val="0046173A"/>
    <w:rsid w:val="004642B2"/>
    <w:rsid w:val="00471440"/>
    <w:rsid w:val="00476B4E"/>
    <w:rsid w:val="00486D4F"/>
    <w:rsid w:val="004C0B79"/>
    <w:rsid w:val="004F0D08"/>
    <w:rsid w:val="0050616F"/>
    <w:rsid w:val="00512357"/>
    <w:rsid w:val="00520BDE"/>
    <w:rsid w:val="005212A1"/>
    <w:rsid w:val="005219DE"/>
    <w:rsid w:val="005266DB"/>
    <w:rsid w:val="00553CDA"/>
    <w:rsid w:val="00562F8A"/>
    <w:rsid w:val="00565262"/>
    <w:rsid w:val="005937CE"/>
    <w:rsid w:val="00596F89"/>
    <w:rsid w:val="005A5C2E"/>
    <w:rsid w:val="005B106A"/>
    <w:rsid w:val="005B2A5C"/>
    <w:rsid w:val="005C77D7"/>
    <w:rsid w:val="005D1444"/>
    <w:rsid w:val="005D7DA9"/>
    <w:rsid w:val="005E730D"/>
    <w:rsid w:val="00612C6E"/>
    <w:rsid w:val="00622E6C"/>
    <w:rsid w:val="00625ADC"/>
    <w:rsid w:val="006368ED"/>
    <w:rsid w:val="00640A53"/>
    <w:rsid w:val="00645BA1"/>
    <w:rsid w:val="006462A6"/>
    <w:rsid w:val="006500EE"/>
    <w:rsid w:val="00654207"/>
    <w:rsid w:val="00656A33"/>
    <w:rsid w:val="0066142B"/>
    <w:rsid w:val="00667F14"/>
    <w:rsid w:val="00670634"/>
    <w:rsid w:val="0067450C"/>
    <w:rsid w:val="006757C3"/>
    <w:rsid w:val="00683E16"/>
    <w:rsid w:val="006A1E30"/>
    <w:rsid w:val="006A7727"/>
    <w:rsid w:val="006A7864"/>
    <w:rsid w:val="006D2F5B"/>
    <w:rsid w:val="006E1D49"/>
    <w:rsid w:val="006E222B"/>
    <w:rsid w:val="006F0E35"/>
    <w:rsid w:val="00721408"/>
    <w:rsid w:val="0072342F"/>
    <w:rsid w:val="00735B9F"/>
    <w:rsid w:val="00740F2C"/>
    <w:rsid w:val="00742128"/>
    <w:rsid w:val="007567D0"/>
    <w:rsid w:val="00763FFD"/>
    <w:rsid w:val="007642EE"/>
    <w:rsid w:val="00777FDA"/>
    <w:rsid w:val="0079635A"/>
    <w:rsid w:val="007A59C4"/>
    <w:rsid w:val="007C22D4"/>
    <w:rsid w:val="007E6923"/>
    <w:rsid w:val="0080105C"/>
    <w:rsid w:val="00810F58"/>
    <w:rsid w:val="00821F8C"/>
    <w:rsid w:val="008276AE"/>
    <w:rsid w:val="00830E8F"/>
    <w:rsid w:val="00832624"/>
    <w:rsid w:val="00835AB9"/>
    <w:rsid w:val="00840998"/>
    <w:rsid w:val="008416B6"/>
    <w:rsid w:val="00846949"/>
    <w:rsid w:val="00847C09"/>
    <w:rsid w:val="00852A9F"/>
    <w:rsid w:val="0085525D"/>
    <w:rsid w:val="00856491"/>
    <w:rsid w:val="00867C6E"/>
    <w:rsid w:val="0087401B"/>
    <w:rsid w:val="00875E51"/>
    <w:rsid w:val="00876108"/>
    <w:rsid w:val="00876E36"/>
    <w:rsid w:val="00877188"/>
    <w:rsid w:val="0088761B"/>
    <w:rsid w:val="008A6BFE"/>
    <w:rsid w:val="008B6FBF"/>
    <w:rsid w:val="008C03CC"/>
    <w:rsid w:val="008C7805"/>
    <w:rsid w:val="008D2884"/>
    <w:rsid w:val="008F441D"/>
    <w:rsid w:val="008F51FC"/>
    <w:rsid w:val="008F556B"/>
    <w:rsid w:val="008F67EA"/>
    <w:rsid w:val="00922E30"/>
    <w:rsid w:val="00931097"/>
    <w:rsid w:val="009341E2"/>
    <w:rsid w:val="0094437A"/>
    <w:rsid w:val="00944EBB"/>
    <w:rsid w:val="009501DD"/>
    <w:rsid w:val="00984AEA"/>
    <w:rsid w:val="0098768C"/>
    <w:rsid w:val="009B2742"/>
    <w:rsid w:val="009B49FA"/>
    <w:rsid w:val="009D541C"/>
    <w:rsid w:val="009D6E82"/>
    <w:rsid w:val="00A02200"/>
    <w:rsid w:val="00A043F7"/>
    <w:rsid w:val="00A14866"/>
    <w:rsid w:val="00A27672"/>
    <w:rsid w:val="00A4737A"/>
    <w:rsid w:val="00A52AE6"/>
    <w:rsid w:val="00A56BB6"/>
    <w:rsid w:val="00A56CE2"/>
    <w:rsid w:val="00A9121B"/>
    <w:rsid w:val="00AB4D7D"/>
    <w:rsid w:val="00AC128C"/>
    <w:rsid w:val="00AC33A7"/>
    <w:rsid w:val="00AC5AF8"/>
    <w:rsid w:val="00AD0279"/>
    <w:rsid w:val="00AD788F"/>
    <w:rsid w:val="00AE20E0"/>
    <w:rsid w:val="00AF54BC"/>
    <w:rsid w:val="00AF6C35"/>
    <w:rsid w:val="00AF7D4F"/>
    <w:rsid w:val="00B057EA"/>
    <w:rsid w:val="00B07DB1"/>
    <w:rsid w:val="00B103E9"/>
    <w:rsid w:val="00B1301F"/>
    <w:rsid w:val="00B44956"/>
    <w:rsid w:val="00B60BD2"/>
    <w:rsid w:val="00B8214B"/>
    <w:rsid w:val="00B92866"/>
    <w:rsid w:val="00B92A1E"/>
    <w:rsid w:val="00BA1BC8"/>
    <w:rsid w:val="00BA2A23"/>
    <w:rsid w:val="00BA6FCC"/>
    <w:rsid w:val="00BB2197"/>
    <w:rsid w:val="00BB27C7"/>
    <w:rsid w:val="00BB33C9"/>
    <w:rsid w:val="00BB3FD8"/>
    <w:rsid w:val="00BC6AEF"/>
    <w:rsid w:val="00BD15B4"/>
    <w:rsid w:val="00C0552C"/>
    <w:rsid w:val="00C108ED"/>
    <w:rsid w:val="00C1188D"/>
    <w:rsid w:val="00C20A39"/>
    <w:rsid w:val="00C514C8"/>
    <w:rsid w:val="00C53622"/>
    <w:rsid w:val="00C60816"/>
    <w:rsid w:val="00C65577"/>
    <w:rsid w:val="00C66C23"/>
    <w:rsid w:val="00C749B3"/>
    <w:rsid w:val="00C9143F"/>
    <w:rsid w:val="00C91B05"/>
    <w:rsid w:val="00CA286D"/>
    <w:rsid w:val="00CB051D"/>
    <w:rsid w:val="00D01A2E"/>
    <w:rsid w:val="00D032BB"/>
    <w:rsid w:val="00D07BBD"/>
    <w:rsid w:val="00D30520"/>
    <w:rsid w:val="00D315A4"/>
    <w:rsid w:val="00D367D3"/>
    <w:rsid w:val="00D37986"/>
    <w:rsid w:val="00D451AD"/>
    <w:rsid w:val="00D559CD"/>
    <w:rsid w:val="00D609FB"/>
    <w:rsid w:val="00D66F1F"/>
    <w:rsid w:val="00D74469"/>
    <w:rsid w:val="00D84085"/>
    <w:rsid w:val="00DB3C4D"/>
    <w:rsid w:val="00DC00DE"/>
    <w:rsid w:val="00DC1E48"/>
    <w:rsid w:val="00DC45E4"/>
    <w:rsid w:val="00E0426C"/>
    <w:rsid w:val="00E048D0"/>
    <w:rsid w:val="00E065C1"/>
    <w:rsid w:val="00E11365"/>
    <w:rsid w:val="00E16044"/>
    <w:rsid w:val="00E21FC2"/>
    <w:rsid w:val="00E34E0F"/>
    <w:rsid w:val="00E3621D"/>
    <w:rsid w:val="00E615BC"/>
    <w:rsid w:val="00E669A3"/>
    <w:rsid w:val="00E726DF"/>
    <w:rsid w:val="00E83513"/>
    <w:rsid w:val="00E835E6"/>
    <w:rsid w:val="00E85B41"/>
    <w:rsid w:val="00E95FE8"/>
    <w:rsid w:val="00EB2CB9"/>
    <w:rsid w:val="00EB5DF3"/>
    <w:rsid w:val="00EB7D49"/>
    <w:rsid w:val="00EC42D8"/>
    <w:rsid w:val="00EC7023"/>
    <w:rsid w:val="00ED0735"/>
    <w:rsid w:val="00ED6718"/>
    <w:rsid w:val="00F14E0F"/>
    <w:rsid w:val="00F22D29"/>
    <w:rsid w:val="00F244FD"/>
    <w:rsid w:val="00F26EDF"/>
    <w:rsid w:val="00F30E01"/>
    <w:rsid w:val="00F427E6"/>
    <w:rsid w:val="00F462B1"/>
    <w:rsid w:val="00F47708"/>
    <w:rsid w:val="00F52EB6"/>
    <w:rsid w:val="00F531B6"/>
    <w:rsid w:val="00F61F0F"/>
    <w:rsid w:val="00F63BD0"/>
    <w:rsid w:val="00F71AFF"/>
    <w:rsid w:val="00F840A5"/>
    <w:rsid w:val="00F870B6"/>
    <w:rsid w:val="00FA5B30"/>
    <w:rsid w:val="00FA70B1"/>
    <w:rsid w:val="00FB3867"/>
    <w:rsid w:val="00FB793E"/>
    <w:rsid w:val="00FC002D"/>
    <w:rsid w:val="00FE1B09"/>
    <w:rsid w:val="00FE1E67"/>
    <w:rsid w:val="00FE20B7"/>
    <w:rsid w:val="00FE71C7"/>
    <w:rsid w:val="00FF111A"/>
    <w:rsid w:val="00FF392D"/>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A612E"/>
  <w15:docId w15:val="{6A4689A2-9F8D-47E7-BA94-9C6BABB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0E"/>
    <w:rPr>
      <w:rFonts w:ascii="Arial" w:hAnsi="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40E"/>
    <w:rPr>
      <w:rFonts w:cs="Times New Roman"/>
      <w:color w:val="0000FF"/>
      <w:u w:val="single"/>
    </w:rPr>
  </w:style>
  <w:style w:type="paragraph" w:styleId="BalloonText">
    <w:name w:val="Balloon Text"/>
    <w:basedOn w:val="Normal"/>
    <w:link w:val="BalloonTextChar"/>
    <w:uiPriority w:val="99"/>
    <w:semiHidden/>
    <w:rsid w:val="0014040E"/>
    <w:rPr>
      <w:rFonts w:ascii="Tahoma" w:hAnsi="Tahoma"/>
      <w:sz w:val="16"/>
      <w:szCs w:val="16"/>
      <w:lang w:val="en-US"/>
    </w:rPr>
  </w:style>
  <w:style w:type="character" w:customStyle="1" w:styleId="BalloonTextChar">
    <w:name w:val="Balloon Text Char"/>
    <w:link w:val="BalloonText"/>
    <w:uiPriority w:val="99"/>
    <w:semiHidden/>
    <w:rsid w:val="0014040E"/>
    <w:rPr>
      <w:rFonts w:ascii="Tahoma" w:hAnsi="Tahoma" w:cs="Tahoma"/>
      <w:color w:val="000000"/>
      <w:sz w:val="16"/>
      <w:szCs w:val="16"/>
      <w:lang w:val="en-US" w:eastAsia="en-US"/>
    </w:rPr>
  </w:style>
  <w:style w:type="paragraph" w:styleId="Header">
    <w:name w:val="header"/>
    <w:basedOn w:val="Normal"/>
    <w:link w:val="HeaderChar"/>
    <w:uiPriority w:val="99"/>
    <w:rsid w:val="0014040E"/>
    <w:pPr>
      <w:tabs>
        <w:tab w:val="center" w:pos="4513"/>
        <w:tab w:val="right" w:pos="9026"/>
      </w:tabs>
    </w:pPr>
    <w:rPr>
      <w:lang w:val="en-US"/>
    </w:rPr>
  </w:style>
  <w:style w:type="character" w:customStyle="1" w:styleId="HeaderChar">
    <w:name w:val="Header Char"/>
    <w:link w:val="Header"/>
    <w:uiPriority w:val="99"/>
    <w:semiHidden/>
    <w:rsid w:val="0014040E"/>
    <w:rPr>
      <w:rFonts w:ascii="Arial" w:hAnsi="Arial" w:cs="Times New Roman"/>
      <w:color w:val="000000"/>
      <w:sz w:val="22"/>
      <w:lang w:val="en-US" w:eastAsia="en-US"/>
    </w:rPr>
  </w:style>
  <w:style w:type="paragraph" w:styleId="Footer">
    <w:name w:val="footer"/>
    <w:basedOn w:val="Normal"/>
    <w:link w:val="FooterChar"/>
    <w:uiPriority w:val="99"/>
    <w:rsid w:val="0014040E"/>
    <w:pPr>
      <w:tabs>
        <w:tab w:val="center" w:pos="4513"/>
        <w:tab w:val="right" w:pos="9026"/>
      </w:tabs>
    </w:pPr>
    <w:rPr>
      <w:lang w:val="en-US"/>
    </w:rPr>
  </w:style>
  <w:style w:type="character" w:customStyle="1" w:styleId="FooterChar">
    <w:name w:val="Footer Char"/>
    <w:link w:val="Footer"/>
    <w:uiPriority w:val="99"/>
    <w:rsid w:val="0014040E"/>
    <w:rPr>
      <w:rFonts w:ascii="Arial" w:hAnsi="Arial" w:cs="Times New Roman"/>
      <w:color w:val="000000"/>
      <w:sz w:val="22"/>
      <w:lang w:val="en-US" w:eastAsia="en-US"/>
    </w:rPr>
  </w:style>
  <w:style w:type="paragraph" w:styleId="BodyText">
    <w:name w:val="Body Text"/>
    <w:basedOn w:val="Normal"/>
    <w:link w:val="BodyTextChar"/>
    <w:uiPriority w:val="99"/>
    <w:rsid w:val="0014040E"/>
    <w:rPr>
      <w:sz w:val="20"/>
    </w:rPr>
  </w:style>
  <w:style w:type="character" w:customStyle="1" w:styleId="BodyTextChar">
    <w:name w:val="Body Text Char"/>
    <w:link w:val="BodyText"/>
    <w:uiPriority w:val="99"/>
    <w:semiHidden/>
    <w:rsid w:val="001D19CA"/>
    <w:rPr>
      <w:rFonts w:ascii="Arial" w:hAnsi="Arial"/>
      <w:color w:val="000000"/>
      <w:szCs w:val="20"/>
      <w:lang w:eastAsia="en-US"/>
    </w:rPr>
  </w:style>
  <w:style w:type="paragraph" w:styleId="BodyText2">
    <w:name w:val="Body Text 2"/>
    <w:basedOn w:val="Normal"/>
    <w:link w:val="BodyText2Char"/>
    <w:uiPriority w:val="99"/>
    <w:rsid w:val="0014040E"/>
    <w:rPr>
      <w:sz w:val="20"/>
    </w:rPr>
  </w:style>
  <w:style w:type="character" w:customStyle="1" w:styleId="BodyText2Char">
    <w:name w:val="Body Text 2 Char"/>
    <w:link w:val="BodyText2"/>
    <w:uiPriority w:val="99"/>
    <w:semiHidden/>
    <w:rsid w:val="001D19CA"/>
    <w:rPr>
      <w:rFonts w:ascii="Arial" w:hAnsi="Arial"/>
      <w:color w:val="000000"/>
      <w:szCs w:val="20"/>
      <w:lang w:eastAsia="en-US"/>
    </w:rPr>
  </w:style>
  <w:style w:type="paragraph" w:customStyle="1" w:styleId="NoSpacing1">
    <w:name w:val="No Spacing1"/>
    <w:uiPriority w:val="1"/>
    <w:qFormat/>
    <w:rsid w:val="0015257B"/>
    <w:rPr>
      <w:rFonts w:ascii="Arial" w:hAnsi="Arial"/>
      <w:color w:val="000000"/>
      <w:sz w:val="22"/>
      <w:lang w:eastAsia="en-US"/>
    </w:rPr>
  </w:style>
  <w:style w:type="paragraph" w:styleId="ListParagraph">
    <w:name w:val="List Paragraph"/>
    <w:basedOn w:val="Normal"/>
    <w:uiPriority w:val="34"/>
    <w:qFormat/>
    <w:rsid w:val="0087401B"/>
    <w:pPr>
      <w:ind w:left="720"/>
    </w:pPr>
  </w:style>
  <w:style w:type="paragraph" w:styleId="PlainText">
    <w:name w:val="Plain Text"/>
    <w:basedOn w:val="Normal"/>
    <w:link w:val="PlainTextChar"/>
    <w:uiPriority w:val="99"/>
    <w:semiHidden/>
    <w:unhideWhenUsed/>
    <w:rsid w:val="00CB051D"/>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CB051D"/>
    <w:rPr>
      <w:rFonts w:ascii="Calibri" w:eastAsiaTheme="minorHAnsi" w:hAnsi="Calibri" w:cstheme="minorBidi"/>
      <w:sz w:val="22"/>
      <w:szCs w:val="21"/>
      <w:lang w:eastAsia="en-US"/>
    </w:rPr>
  </w:style>
  <w:style w:type="paragraph" w:customStyle="1" w:styleId="xmsolistparagraph">
    <w:name w:val="x_msolistparagraph"/>
    <w:basedOn w:val="Normal"/>
    <w:rsid w:val="009D6E82"/>
    <w:pPr>
      <w:spacing w:before="100" w:beforeAutospacing="1" w:after="100" w:afterAutospacing="1"/>
    </w:pPr>
    <w:rPr>
      <w:rFonts w:ascii="Times New Roman" w:hAnsi="Times New Roman"/>
      <w:color w:val="auto"/>
      <w:sz w:val="24"/>
      <w:szCs w:val="24"/>
      <w:lang w:eastAsia="en-GB"/>
    </w:rPr>
  </w:style>
  <w:style w:type="paragraph" w:customStyle="1" w:styleId="xmsonormal">
    <w:name w:val="x_msonormal"/>
    <w:basedOn w:val="Normal"/>
    <w:rsid w:val="009D6E82"/>
    <w:pPr>
      <w:spacing w:before="100" w:beforeAutospacing="1" w:after="100" w:afterAutospacing="1"/>
    </w:pPr>
    <w:rPr>
      <w:rFonts w:ascii="Times New Roman" w:hAnsi="Times New Roman"/>
      <w:color w:val="auto"/>
      <w:sz w:val="24"/>
      <w:szCs w:val="24"/>
      <w:lang w:eastAsia="en-GB"/>
    </w:rPr>
  </w:style>
  <w:style w:type="paragraph" w:customStyle="1" w:styleId="xmediumgrid21">
    <w:name w:val="x_mediumgrid21"/>
    <w:basedOn w:val="Normal"/>
    <w:rsid w:val="009D6E82"/>
    <w:pPr>
      <w:spacing w:before="100" w:beforeAutospacing="1" w:after="100" w:afterAutospacing="1"/>
    </w:pPr>
    <w:rPr>
      <w:rFonts w:ascii="Times New Roman" w:hAnsi="Times New Roman"/>
      <w:color w:val="auto"/>
      <w:sz w:val="24"/>
      <w:szCs w:val="24"/>
      <w:lang w:eastAsia="en-GB"/>
    </w:rPr>
  </w:style>
  <w:style w:type="table" w:styleId="TableGrid">
    <w:name w:val="Table Grid"/>
    <w:basedOn w:val="TableNormal"/>
    <w:uiPriority w:val="39"/>
    <w:locked/>
    <w:rsid w:val="00001C2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C1E4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rsid w:val="00DC1E4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089">
      <w:bodyDiv w:val="1"/>
      <w:marLeft w:val="0"/>
      <w:marRight w:val="0"/>
      <w:marTop w:val="0"/>
      <w:marBottom w:val="0"/>
      <w:divBdr>
        <w:top w:val="none" w:sz="0" w:space="0" w:color="auto"/>
        <w:left w:val="none" w:sz="0" w:space="0" w:color="auto"/>
        <w:bottom w:val="none" w:sz="0" w:space="0" w:color="auto"/>
        <w:right w:val="none" w:sz="0" w:space="0" w:color="auto"/>
      </w:divBdr>
    </w:div>
    <w:div w:id="89619395">
      <w:bodyDiv w:val="1"/>
      <w:marLeft w:val="0"/>
      <w:marRight w:val="0"/>
      <w:marTop w:val="0"/>
      <w:marBottom w:val="0"/>
      <w:divBdr>
        <w:top w:val="none" w:sz="0" w:space="0" w:color="auto"/>
        <w:left w:val="none" w:sz="0" w:space="0" w:color="auto"/>
        <w:bottom w:val="none" w:sz="0" w:space="0" w:color="auto"/>
        <w:right w:val="none" w:sz="0" w:space="0" w:color="auto"/>
      </w:divBdr>
    </w:div>
    <w:div w:id="156506656">
      <w:bodyDiv w:val="1"/>
      <w:marLeft w:val="0"/>
      <w:marRight w:val="0"/>
      <w:marTop w:val="0"/>
      <w:marBottom w:val="0"/>
      <w:divBdr>
        <w:top w:val="none" w:sz="0" w:space="0" w:color="auto"/>
        <w:left w:val="none" w:sz="0" w:space="0" w:color="auto"/>
        <w:bottom w:val="none" w:sz="0" w:space="0" w:color="auto"/>
        <w:right w:val="none" w:sz="0" w:space="0" w:color="auto"/>
      </w:divBdr>
    </w:div>
    <w:div w:id="214465722">
      <w:bodyDiv w:val="1"/>
      <w:marLeft w:val="0"/>
      <w:marRight w:val="0"/>
      <w:marTop w:val="0"/>
      <w:marBottom w:val="0"/>
      <w:divBdr>
        <w:top w:val="none" w:sz="0" w:space="0" w:color="auto"/>
        <w:left w:val="none" w:sz="0" w:space="0" w:color="auto"/>
        <w:bottom w:val="none" w:sz="0" w:space="0" w:color="auto"/>
        <w:right w:val="none" w:sz="0" w:space="0" w:color="auto"/>
      </w:divBdr>
    </w:div>
    <w:div w:id="268241069">
      <w:bodyDiv w:val="1"/>
      <w:marLeft w:val="0"/>
      <w:marRight w:val="0"/>
      <w:marTop w:val="0"/>
      <w:marBottom w:val="0"/>
      <w:divBdr>
        <w:top w:val="none" w:sz="0" w:space="0" w:color="auto"/>
        <w:left w:val="none" w:sz="0" w:space="0" w:color="auto"/>
        <w:bottom w:val="none" w:sz="0" w:space="0" w:color="auto"/>
        <w:right w:val="none" w:sz="0" w:space="0" w:color="auto"/>
      </w:divBdr>
    </w:div>
    <w:div w:id="326400769">
      <w:bodyDiv w:val="1"/>
      <w:marLeft w:val="0"/>
      <w:marRight w:val="0"/>
      <w:marTop w:val="0"/>
      <w:marBottom w:val="0"/>
      <w:divBdr>
        <w:top w:val="none" w:sz="0" w:space="0" w:color="auto"/>
        <w:left w:val="none" w:sz="0" w:space="0" w:color="auto"/>
        <w:bottom w:val="none" w:sz="0" w:space="0" w:color="auto"/>
        <w:right w:val="none" w:sz="0" w:space="0" w:color="auto"/>
      </w:divBdr>
    </w:div>
    <w:div w:id="381952203">
      <w:bodyDiv w:val="1"/>
      <w:marLeft w:val="0"/>
      <w:marRight w:val="0"/>
      <w:marTop w:val="0"/>
      <w:marBottom w:val="0"/>
      <w:divBdr>
        <w:top w:val="none" w:sz="0" w:space="0" w:color="auto"/>
        <w:left w:val="none" w:sz="0" w:space="0" w:color="auto"/>
        <w:bottom w:val="none" w:sz="0" w:space="0" w:color="auto"/>
        <w:right w:val="none" w:sz="0" w:space="0" w:color="auto"/>
      </w:divBdr>
    </w:div>
    <w:div w:id="398939428">
      <w:bodyDiv w:val="1"/>
      <w:marLeft w:val="0"/>
      <w:marRight w:val="0"/>
      <w:marTop w:val="0"/>
      <w:marBottom w:val="0"/>
      <w:divBdr>
        <w:top w:val="none" w:sz="0" w:space="0" w:color="auto"/>
        <w:left w:val="none" w:sz="0" w:space="0" w:color="auto"/>
        <w:bottom w:val="none" w:sz="0" w:space="0" w:color="auto"/>
        <w:right w:val="none" w:sz="0" w:space="0" w:color="auto"/>
      </w:divBdr>
    </w:div>
    <w:div w:id="470556901">
      <w:bodyDiv w:val="1"/>
      <w:marLeft w:val="0"/>
      <w:marRight w:val="0"/>
      <w:marTop w:val="0"/>
      <w:marBottom w:val="0"/>
      <w:divBdr>
        <w:top w:val="none" w:sz="0" w:space="0" w:color="auto"/>
        <w:left w:val="none" w:sz="0" w:space="0" w:color="auto"/>
        <w:bottom w:val="none" w:sz="0" w:space="0" w:color="auto"/>
        <w:right w:val="none" w:sz="0" w:space="0" w:color="auto"/>
      </w:divBdr>
    </w:div>
    <w:div w:id="584874426">
      <w:bodyDiv w:val="1"/>
      <w:marLeft w:val="0"/>
      <w:marRight w:val="0"/>
      <w:marTop w:val="0"/>
      <w:marBottom w:val="0"/>
      <w:divBdr>
        <w:top w:val="none" w:sz="0" w:space="0" w:color="auto"/>
        <w:left w:val="none" w:sz="0" w:space="0" w:color="auto"/>
        <w:bottom w:val="none" w:sz="0" w:space="0" w:color="auto"/>
        <w:right w:val="none" w:sz="0" w:space="0" w:color="auto"/>
      </w:divBdr>
      <w:divsChild>
        <w:div w:id="814874778">
          <w:marLeft w:val="0"/>
          <w:marRight w:val="0"/>
          <w:marTop w:val="0"/>
          <w:marBottom w:val="0"/>
          <w:divBdr>
            <w:top w:val="none" w:sz="0" w:space="0" w:color="auto"/>
            <w:left w:val="none" w:sz="0" w:space="0" w:color="auto"/>
            <w:bottom w:val="none" w:sz="0" w:space="0" w:color="auto"/>
            <w:right w:val="none" w:sz="0" w:space="0" w:color="auto"/>
          </w:divBdr>
          <w:divsChild>
            <w:div w:id="1619944366">
              <w:marLeft w:val="0"/>
              <w:marRight w:val="0"/>
              <w:marTop w:val="0"/>
              <w:marBottom w:val="0"/>
              <w:divBdr>
                <w:top w:val="none" w:sz="0" w:space="0" w:color="auto"/>
                <w:left w:val="none" w:sz="0" w:space="0" w:color="auto"/>
                <w:bottom w:val="none" w:sz="0" w:space="0" w:color="auto"/>
                <w:right w:val="none" w:sz="0" w:space="0" w:color="auto"/>
              </w:divBdr>
              <w:divsChild>
                <w:div w:id="1514150823">
                  <w:marLeft w:val="0"/>
                  <w:marRight w:val="0"/>
                  <w:marTop w:val="0"/>
                  <w:marBottom w:val="0"/>
                  <w:divBdr>
                    <w:top w:val="none" w:sz="0" w:space="0" w:color="auto"/>
                    <w:left w:val="none" w:sz="0" w:space="0" w:color="auto"/>
                    <w:bottom w:val="none" w:sz="0" w:space="0" w:color="auto"/>
                    <w:right w:val="none" w:sz="0" w:space="0" w:color="auto"/>
                  </w:divBdr>
                  <w:divsChild>
                    <w:div w:id="2046371188">
                      <w:marLeft w:val="0"/>
                      <w:marRight w:val="0"/>
                      <w:marTop w:val="0"/>
                      <w:marBottom w:val="0"/>
                      <w:divBdr>
                        <w:top w:val="none" w:sz="0" w:space="0" w:color="auto"/>
                        <w:left w:val="none" w:sz="0" w:space="0" w:color="auto"/>
                        <w:bottom w:val="none" w:sz="0" w:space="0" w:color="auto"/>
                        <w:right w:val="none" w:sz="0" w:space="0" w:color="auto"/>
                      </w:divBdr>
                      <w:divsChild>
                        <w:div w:id="705103428">
                          <w:marLeft w:val="0"/>
                          <w:marRight w:val="0"/>
                          <w:marTop w:val="0"/>
                          <w:marBottom w:val="0"/>
                          <w:divBdr>
                            <w:top w:val="none" w:sz="0" w:space="0" w:color="auto"/>
                            <w:left w:val="none" w:sz="0" w:space="0" w:color="auto"/>
                            <w:bottom w:val="none" w:sz="0" w:space="0" w:color="auto"/>
                            <w:right w:val="none" w:sz="0" w:space="0" w:color="auto"/>
                          </w:divBdr>
                          <w:divsChild>
                            <w:div w:id="227112843">
                              <w:marLeft w:val="0"/>
                              <w:marRight w:val="0"/>
                              <w:marTop w:val="0"/>
                              <w:marBottom w:val="0"/>
                              <w:divBdr>
                                <w:top w:val="none" w:sz="0" w:space="0" w:color="auto"/>
                                <w:left w:val="none" w:sz="0" w:space="0" w:color="auto"/>
                                <w:bottom w:val="none" w:sz="0" w:space="0" w:color="auto"/>
                                <w:right w:val="none" w:sz="0" w:space="0" w:color="auto"/>
                              </w:divBdr>
                              <w:divsChild>
                                <w:div w:id="972177683">
                                  <w:marLeft w:val="0"/>
                                  <w:marRight w:val="0"/>
                                  <w:marTop w:val="0"/>
                                  <w:marBottom w:val="0"/>
                                  <w:divBdr>
                                    <w:top w:val="none" w:sz="0" w:space="0" w:color="auto"/>
                                    <w:left w:val="none" w:sz="0" w:space="0" w:color="auto"/>
                                    <w:bottom w:val="none" w:sz="0" w:space="0" w:color="auto"/>
                                    <w:right w:val="none" w:sz="0" w:space="0" w:color="auto"/>
                                  </w:divBdr>
                                  <w:divsChild>
                                    <w:div w:id="1069577399">
                                      <w:marLeft w:val="0"/>
                                      <w:marRight w:val="0"/>
                                      <w:marTop w:val="0"/>
                                      <w:marBottom w:val="0"/>
                                      <w:divBdr>
                                        <w:top w:val="none" w:sz="0" w:space="0" w:color="auto"/>
                                        <w:left w:val="none" w:sz="0" w:space="0" w:color="auto"/>
                                        <w:bottom w:val="none" w:sz="0" w:space="0" w:color="auto"/>
                                        <w:right w:val="none" w:sz="0" w:space="0" w:color="auto"/>
                                      </w:divBdr>
                                      <w:divsChild>
                                        <w:div w:id="768816193">
                                          <w:marLeft w:val="0"/>
                                          <w:marRight w:val="0"/>
                                          <w:marTop w:val="0"/>
                                          <w:marBottom w:val="0"/>
                                          <w:divBdr>
                                            <w:top w:val="none" w:sz="0" w:space="0" w:color="auto"/>
                                            <w:left w:val="none" w:sz="0" w:space="0" w:color="auto"/>
                                            <w:bottom w:val="none" w:sz="0" w:space="0" w:color="auto"/>
                                            <w:right w:val="none" w:sz="0" w:space="0" w:color="auto"/>
                                          </w:divBdr>
                                          <w:divsChild>
                                            <w:div w:id="1110052179">
                                              <w:marLeft w:val="0"/>
                                              <w:marRight w:val="0"/>
                                              <w:marTop w:val="0"/>
                                              <w:marBottom w:val="0"/>
                                              <w:divBdr>
                                                <w:top w:val="none" w:sz="0" w:space="0" w:color="auto"/>
                                                <w:left w:val="none" w:sz="0" w:space="0" w:color="auto"/>
                                                <w:bottom w:val="none" w:sz="0" w:space="0" w:color="auto"/>
                                                <w:right w:val="none" w:sz="0" w:space="0" w:color="auto"/>
                                              </w:divBdr>
                                              <w:divsChild>
                                                <w:div w:id="312682961">
                                                  <w:marLeft w:val="0"/>
                                                  <w:marRight w:val="0"/>
                                                  <w:marTop w:val="0"/>
                                                  <w:marBottom w:val="0"/>
                                                  <w:divBdr>
                                                    <w:top w:val="none" w:sz="0" w:space="0" w:color="auto"/>
                                                    <w:left w:val="none" w:sz="0" w:space="0" w:color="auto"/>
                                                    <w:bottom w:val="none" w:sz="0" w:space="0" w:color="auto"/>
                                                    <w:right w:val="none" w:sz="0" w:space="0" w:color="auto"/>
                                                  </w:divBdr>
                                                  <w:divsChild>
                                                    <w:div w:id="1476020039">
                                                      <w:marLeft w:val="0"/>
                                                      <w:marRight w:val="0"/>
                                                      <w:marTop w:val="0"/>
                                                      <w:marBottom w:val="0"/>
                                                      <w:divBdr>
                                                        <w:top w:val="none" w:sz="0" w:space="0" w:color="auto"/>
                                                        <w:left w:val="none" w:sz="0" w:space="0" w:color="auto"/>
                                                        <w:bottom w:val="none" w:sz="0" w:space="0" w:color="auto"/>
                                                        <w:right w:val="none" w:sz="0" w:space="0" w:color="auto"/>
                                                      </w:divBdr>
                                                      <w:divsChild>
                                                        <w:div w:id="1489201448">
                                                          <w:marLeft w:val="0"/>
                                                          <w:marRight w:val="0"/>
                                                          <w:marTop w:val="0"/>
                                                          <w:marBottom w:val="0"/>
                                                          <w:divBdr>
                                                            <w:top w:val="none" w:sz="0" w:space="0" w:color="auto"/>
                                                            <w:left w:val="none" w:sz="0" w:space="0" w:color="auto"/>
                                                            <w:bottom w:val="none" w:sz="0" w:space="0" w:color="auto"/>
                                                            <w:right w:val="none" w:sz="0" w:space="0" w:color="auto"/>
                                                          </w:divBdr>
                                                          <w:divsChild>
                                                            <w:div w:id="636765221">
                                                              <w:marLeft w:val="0"/>
                                                              <w:marRight w:val="0"/>
                                                              <w:marTop w:val="0"/>
                                                              <w:marBottom w:val="0"/>
                                                              <w:divBdr>
                                                                <w:top w:val="none" w:sz="0" w:space="0" w:color="auto"/>
                                                                <w:left w:val="none" w:sz="0" w:space="0" w:color="auto"/>
                                                                <w:bottom w:val="none" w:sz="0" w:space="0" w:color="auto"/>
                                                                <w:right w:val="none" w:sz="0" w:space="0" w:color="auto"/>
                                                              </w:divBdr>
                                                              <w:divsChild>
                                                                <w:div w:id="1934632103">
                                                                  <w:marLeft w:val="0"/>
                                                                  <w:marRight w:val="0"/>
                                                                  <w:marTop w:val="0"/>
                                                                  <w:marBottom w:val="0"/>
                                                                  <w:divBdr>
                                                                    <w:top w:val="none" w:sz="0" w:space="0" w:color="auto"/>
                                                                    <w:left w:val="none" w:sz="0" w:space="0" w:color="auto"/>
                                                                    <w:bottom w:val="none" w:sz="0" w:space="0" w:color="auto"/>
                                                                    <w:right w:val="none" w:sz="0" w:space="0" w:color="auto"/>
                                                                  </w:divBdr>
                                                                  <w:divsChild>
                                                                    <w:div w:id="1854956931">
                                                                      <w:marLeft w:val="0"/>
                                                                      <w:marRight w:val="0"/>
                                                                      <w:marTop w:val="0"/>
                                                                      <w:marBottom w:val="0"/>
                                                                      <w:divBdr>
                                                                        <w:top w:val="none" w:sz="0" w:space="0" w:color="auto"/>
                                                                        <w:left w:val="none" w:sz="0" w:space="0" w:color="auto"/>
                                                                        <w:bottom w:val="none" w:sz="0" w:space="0" w:color="auto"/>
                                                                        <w:right w:val="none" w:sz="0" w:space="0" w:color="auto"/>
                                                                      </w:divBdr>
                                                                      <w:divsChild>
                                                                        <w:div w:id="1622611422">
                                                                          <w:marLeft w:val="0"/>
                                                                          <w:marRight w:val="0"/>
                                                                          <w:marTop w:val="0"/>
                                                                          <w:marBottom w:val="0"/>
                                                                          <w:divBdr>
                                                                            <w:top w:val="none" w:sz="0" w:space="0" w:color="auto"/>
                                                                            <w:left w:val="none" w:sz="0" w:space="0" w:color="auto"/>
                                                                            <w:bottom w:val="none" w:sz="0" w:space="0" w:color="auto"/>
                                                                            <w:right w:val="none" w:sz="0" w:space="0" w:color="auto"/>
                                                                          </w:divBdr>
                                                                          <w:divsChild>
                                                                            <w:div w:id="1108043872">
                                                                              <w:marLeft w:val="0"/>
                                                                              <w:marRight w:val="0"/>
                                                                              <w:marTop w:val="0"/>
                                                                              <w:marBottom w:val="0"/>
                                                                              <w:divBdr>
                                                                                <w:top w:val="none" w:sz="0" w:space="0" w:color="auto"/>
                                                                                <w:left w:val="none" w:sz="0" w:space="0" w:color="auto"/>
                                                                                <w:bottom w:val="none" w:sz="0" w:space="0" w:color="auto"/>
                                                                                <w:right w:val="none" w:sz="0" w:space="0" w:color="auto"/>
                                                                              </w:divBdr>
                                                                              <w:divsChild>
                                                                                <w:div w:id="1374503836">
                                                                                  <w:marLeft w:val="0"/>
                                                                                  <w:marRight w:val="0"/>
                                                                                  <w:marTop w:val="0"/>
                                                                                  <w:marBottom w:val="0"/>
                                                                                  <w:divBdr>
                                                                                    <w:top w:val="none" w:sz="0" w:space="0" w:color="auto"/>
                                                                                    <w:left w:val="none" w:sz="0" w:space="0" w:color="auto"/>
                                                                                    <w:bottom w:val="none" w:sz="0" w:space="0" w:color="auto"/>
                                                                                    <w:right w:val="none" w:sz="0" w:space="0" w:color="auto"/>
                                                                                  </w:divBdr>
                                                                                  <w:divsChild>
                                                                                    <w:div w:id="1986625117">
                                                                                      <w:marLeft w:val="120"/>
                                                                                      <w:marRight w:val="300"/>
                                                                                      <w:marTop w:val="0"/>
                                                                                      <w:marBottom w:val="120"/>
                                                                                      <w:divBdr>
                                                                                        <w:top w:val="none" w:sz="0" w:space="0" w:color="auto"/>
                                                                                        <w:left w:val="none" w:sz="0" w:space="0" w:color="auto"/>
                                                                                        <w:bottom w:val="none" w:sz="0" w:space="0" w:color="auto"/>
                                                                                        <w:right w:val="none" w:sz="0" w:space="0" w:color="auto"/>
                                                                                      </w:divBdr>
                                                                                      <w:divsChild>
                                                                                        <w:div w:id="626014372">
                                                                                          <w:marLeft w:val="0"/>
                                                                                          <w:marRight w:val="0"/>
                                                                                          <w:marTop w:val="240"/>
                                                                                          <w:marBottom w:val="150"/>
                                                                                          <w:divBdr>
                                                                                            <w:top w:val="none" w:sz="0" w:space="0" w:color="auto"/>
                                                                                            <w:left w:val="none" w:sz="0" w:space="0" w:color="auto"/>
                                                                                            <w:bottom w:val="none" w:sz="0" w:space="0" w:color="auto"/>
                                                                                            <w:right w:val="none" w:sz="0" w:space="0" w:color="auto"/>
                                                                                          </w:divBdr>
                                                                                          <w:divsChild>
                                                                                            <w:div w:id="1192914572">
                                                                                              <w:marLeft w:val="0"/>
                                                                                              <w:marRight w:val="0"/>
                                                                                              <w:marTop w:val="0"/>
                                                                                              <w:marBottom w:val="0"/>
                                                                                              <w:divBdr>
                                                                                                <w:top w:val="none" w:sz="0" w:space="0" w:color="auto"/>
                                                                                                <w:left w:val="none" w:sz="0" w:space="0" w:color="auto"/>
                                                                                                <w:bottom w:val="none" w:sz="0" w:space="0" w:color="auto"/>
                                                                                                <w:right w:val="none" w:sz="0" w:space="0" w:color="auto"/>
                                                                                              </w:divBdr>
                                                                                              <w:divsChild>
                                                                                                <w:div w:id="1871260950">
                                                                                                  <w:marLeft w:val="0"/>
                                                                                                  <w:marRight w:val="0"/>
                                                                                                  <w:marTop w:val="0"/>
                                                                                                  <w:marBottom w:val="0"/>
                                                                                                  <w:divBdr>
                                                                                                    <w:top w:val="none" w:sz="0" w:space="0" w:color="auto"/>
                                                                                                    <w:left w:val="none" w:sz="0" w:space="0" w:color="auto"/>
                                                                                                    <w:bottom w:val="none" w:sz="0" w:space="0" w:color="auto"/>
                                                                                                    <w:right w:val="none" w:sz="0" w:space="0" w:color="auto"/>
                                                                                                  </w:divBdr>
                                                                                                  <w:divsChild>
                                                                                                    <w:div w:id="383911589">
                                                                                                      <w:marLeft w:val="0"/>
                                                                                                      <w:marRight w:val="0"/>
                                                                                                      <w:marTop w:val="0"/>
                                                                                                      <w:marBottom w:val="0"/>
                                                                                                      <w:divBdr>
                                                                                                        <w:top w:val="none" w:sz="0" w:space="0" w:color="auto"/>
                                                                                                        <w:left w:val="none" w:sz="0" w:space="0" w:color="auto"/>
                                                                                                        <w:bottom w:val="none" w:sz="0" w:space="0" w:color="auto"/>
                                                                                                        <w:right w:val="none" w:sz="0" w:space="0" w:color="auto"/>
                                                                                                      </w:divBdr>
                                                                                                      <w:divsChild>
                                                                                                        <w:div w:id="100817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205314">
                                                                                                              <w:marLeft w:val="0"/>
                                                                                                              <w:marRight w:val="0"/>
                                                                                                              <w:marTop w:val="0"/>
                                                                                                              <w:marBottom w:val="0"/>
                                                                                                              <w:divBdr>
                                                                                                                <w:top w:val="none" w:sz="0" w:space="0" w:color="auto"/>
                                                                                                                <w:left w:val="none" w:sz="0" w:space="0" w:color="auto"/>
                                                                                                                <w:bottom w:val="none" w:sz="0" w:space="0" w:color="auto"/>
                                                                                                                <w:right w:val="none" w:sz="0" w:space="0" w:color="auto"/>
                                                                                                              </w:divBdr>
                                                                                                              <w:divsChild>
                                                                                                                <w:div w:id="183250555">
                                                                                                                  <w:marLeft w:val="0"/>
                                                                                                                  <w:marRight w:val="0"/>
                                                                                                                  <w:marTop w:val="0"/>
                                                                                                                  <w:marBottom w:val="0"/>
                                                                                                                  <w:divBdr>
                                                                                                                    <w:top w:val="none" w:sz="0" w:space="0" w:color="auto"/>
                                                                                                                    <w:left w:val="none" w:sz="0" w:space="0" w:color="auto"/>
                                                                                                                    <w:bottom w:val="none" w:sz="0" w:space="0" w:color="auto"/>
                                                                                                                    <w:right w:val="none" w:sz="0" w:space="0" w:color="auto"/>
                                                                                                                  </w:divBdr>
                                                                                                                  <w:divsChild>
                                                                                                                    <w:div w:id="798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9542">
                                                                                                              <w:marLeft w:val="0"/>
                                                                                                              <w:marRight w:val="0"/>
                                                                                                              <w:marTop w:val="0"/>
                                                                                                              <w:marBottom w:val="0"/>
                                                                                                              <w:divBdr>
                                                                                                                <w:top w:val="none" w:sz="0" w:space="0" w:color="auto"/>
                                                                                                                <w:left w:val="none" w:sz="0" w:space="0" w:color="auto"/>
                                                                                                                <w:bottom w:val="none" w:sz="0" w:space="0" w:color="auto"/>
                                                                                                                <w:right w:val="none" w:sz="0" w:space="0" w:color="auto"/>
                                                                                                              </w:divBdr>
                                                                                                              <w:divsChild>
                                                                                                                <w:div w:id="1083113941">
                                                                                                                  <w:marLeft w:val="0"/>
                                                                                                                  <w:marRight w:val="0"/>
                                                                                                                  <w:marTop w:val="0"/>
                                                                                                                  <w:marBottom w:val="0"/>
                                                                                                                  <w:divBdr>
                                                                                                                    <w:top w:val="none" w:sz="0" w:space="0" w:color="auto"/>
                                                                                                                    <w:left w:val="none" w:sz="0" w:space="0" w:color="auto"/>
                                                                                                                    <w:bottom w:val="none" w:sz="0" w:space="0" w:color="auto"/>
                                                                                                                    <w:right w:val="none" w:sz="0" w:space="0" w:color="auto"/>
                                                                                                                  </w:divBdr>
                                                                                                                  <w:divsChild>
                                                                                                                    <w:div w:id="637607816">
                                                                                                                      <w:marLeft w:val="0"/>
                                                                                                                      <w:marRight w:val="0"/>
                                                                                                                      <w:marTop w:val="0"/>
                                                                                                                      <w:marBottom w:val="0"/>
                                                                                                                      <w:divBdr>
                                                                                                                        <w:top w:val="none" w:sz="0" w:space="0" w:color="auto"/>
                                                                                                                        <w:left w:val="none" w:sz="0" w:space="0" w:color="auto"/>
                                                                                                                        <w:bottom w:val="none" w:sz="0" w:space="0" w:color="auto"/>
                                                                                                                        <w:right w:val="none" w:sz="0" w:space="0" w:color="auto"/>
                                                                                                                      </w:divBdr>
                                                                                                                      <w:divsChild>
                                                                                                                        <w:div w:id="54007934">
                                                                                                                          <w:marLeft w:val="0"/>
                                                                                                                          <w:marRight w:val="0"/>
                                                                                                                          <w:marTop w:val="0"/>
                                                                                                                          <w:marBottom w:val="0"/>
                                                                                                                          <w:divBdr>
                                                                                                                            <w:top w:val="none" w:sz="0" w:space="0" w:color="auto"/>
                                                                                                                            <w:left w:val="none" w:sz="0" w:space="0" w:color="auto"/>
                                                                                                                            <w:bottom w:val="none" w:sz="0" w:space="0" w:color="auto"/>
                                                                                                                            <w:right w:val="none" w:sz="0" w:space="0" w:color="auto"/>
                                                                                                                          </w:divBdr>
                                                                                                                          <w:divsChild>
                                                                                                                            <w:div w:id="1654333923">
                                                                                                                              <w:marLeft w:val="0"/>
                                                                                                                              <w:marRight w:val="0"/>
                                                                                                                              <w:marTop w:val="0"/>
                                                                                                                              <w:marBottom w:val="0"/>
                                                                                                                              <w:divBdr>
                                                                                                                                <w:top w:val="none" w:sz="0" w:space="0" w:color="auto"/>
                                                                                                                                <w:left w:val="none" w:sz="0" w:space="0" w:color="auto"/>
                                                                                                                                <w:bottom w:val="none" w:sz="0" w:space="0" w:color="auto"/>
                                                                                                                                <w:right w:val="none" w:sz="0" w:space="0" w:color="auto"/>
                                                                                                                              </w:divBdr>
                                                                                                                            </w:div>
                                                                                                                            <w:div w:id="484661457">
                                                                                                                              <w:marLeft w:val="0"/>
                                                                                                                              <w:marRight w:val="0"/>
                                                                                                                              <w:marTop w:val="0"/>
                                                                                                                              <w:marBottom w:val="0"/>
                                                                                                                              <w:divBdr>
                                                                                                                                <w:top w:val="none" w:sz="0" w:space="0" w:color="auto"/>
                                                                                                                                <w:left w:val="none" w:sz="0" w:space="0" w:color="auto"/>
                                                                                                                                <w:bottom w:val="none" w:sz="0" w:space="0" w:color="auto"/>
                                                                                                                                <w:right w:val="none" w:sz="0" w:space="0" w:color="auto"/>
                                                                                                                              </w:divBdr>
                                                                                                                            </w:div>
                                                                                                                            <w:div w:id="1803383075">
                                                                                                                              <w:marLeft w:val="0"/>
                                                                                                                              <w:marRight w:val="0"/>
                                                                                                                              <w:marTop w:val="0"/>
                                                                                                                              <w:marBottom w:val="0"/>
                                                                                                                              <w:divBdr>
                                                                                                                                <w:top w:val="none" w:sz="0" w:space="0" w:color="auto"/>
                                                                                                                                <w:left w:val="none" w:sz="0" w:space="0" w:color="auto"/>
                                                                                                                                <w:bottom w:val="none" w:sz="0" w:space="0" w:color="auto"/>
                                                                                                                                <w:right w:val="none" w:sz="0" w:space="0" w:color="auto"/>
                                                                                                                              </w:divBdr>
                                                                                                                            </w:div>
                                                                                                                            <w:div w:id="2090078782">
                                                                                                                              <w:marLeft w:val="0"/>
                                                                                                                              <w:marRight w:val="0"/>
                                                                                                                              <w:marTop w:val="0"/>
                                                                                                                              <w:marBottom w:val="0"/>
                                                                                                                              <w:divBdr>
                                                                                                                                <w:top w:val="none" w:sz="0" w:space="0" w:color="auto"/>
                                                                                                                                <w:left w:val="none" w:sz="0" w:space="0" w:color="auto"/>
                                                                                                                                <w:bottom w:val="none" w:sz="0" w:space="0" w:color="auto"/>
                                                                                                                                <w:right w:val="none" w:sz="0" w:space="0" w:color="auto"/>
                                                                                                                              </w:divBdr>
                                                                                                                            </w:div>
                                                                                                                            <w:div w:id="1480420454">
                                                                                                                              <w:marLeft w:val="0"/>
                                                                                                                              <w:marRight w:val="0"/>
                                                                                                                              <w:marTop w:val="0"/>
                                                                                                                              <w:marBottom w:val="0"/>
                                                                                                                              <w:divBdr>
                                                                                                                                <w:top w:val="none" w:sz="0" w:space="0" w:color="auto"/>
                                                                                                                                <w:left w:val="none" w:sz="0" w:space="0" w:color="auto"/>
                                                                                                                                <w:bottom w:val="none" w:sz="0" w:space="0" w:color="auto"/>
                                                                                                                                <w:right w:val="none" w:sz="0" w:space="0" w:color="auto"/>
                                                                                                                              </w:divBdr>
                                                                                                                            </w:div>
                                                                                                                            <w:div w:id="1063679047">
                                                                                                                              <w:marLeft w:val="0"/>
                                                                                                                              <w:marRight w:val="0"/>
                                                                                                                              <w:marTop w:val="0"/>
                                                                                                                              <w:marBottom w:val="0"/>
                                                                                                                              <w:divBdr>
                                                                                                                                <w:top w:val="none" w:sz="0" w:space="0" w:color="auto"/>
                                                                                                                                <w:left w:val="none" w:sz="0" w:space="0" w:color="auto"/>
                                                                                                                                <w:bottom w:val="none" w:sz="0" w:space="0" w:color="auto"/>
                                                                                                                                <w:right w:val="none" w:sz="0" w:space="0" w:color="auto"/>
                                                                                                                              </w:divBdr>
                                                                                                                            </w:div>
                                                                                                                            <w:div w:id="78675839">
                                                                                                                              <w:marLeft w:val="0"/>
                                                                                                                              <w:marRight w:val="0"/>
                                                                                                                              <w:marTop w:val="0"/>
                                                                                                                              <w:marBottom w:val="0"/>
                                                                                                                              <w:divBdr>
                                                                                                                                <w:top w:val="none" w:sz="0" w:space="0" w:color="auto"/>
                                                                                                                                <w:left w:val="none" w:sz="0" w:space="0" w:color="auto"/>
                                                                                                                                <w:bottom w:val="none" w:sz="0" w:space="0" w:color="auto"/>
                                                                                                                                <w:right w:val="none" w:sz="0" w:space="0" w:color="auto"/>
                                                                                                                              </w:divBdr>
                                                                                                                            </w:div>
                                                                                                                            <w:div w:id="1320227125">
                                                                                                                              <w:marLeft w:val="0"/>
                                                                                                                              <w:marRight w:val="0"/>
                                                                                                                              <w:marTop w:val="0"/>
                                                                                                                              <w:marBottom w:val="0"/>
                                                                                                                              <w:divBdr>
                                                                                                                                <w:top w:val="none" w:sz="0" w:space="0" w:color="auto"/>
                                                                                                                                <w:left w:val="none" w:sz="0" w:space="0" w:color="auto"/>
                                                                                                                                <w:bottom w:val="none" w:sz="0" w:space="0" w:color="auto"/>
                                                                                                                                <w:right w:val="none" w:sz="0" w:space="0" w:color="auto"/>
                                                                                                                              </w:divBdr>
                                                                                                                            </w:div>
                                                                                                                            <w:div w:id="1015037946">
                                                                                                                              <w:marLeft w:val="0"/>
                                                                                                                              <w:marRight w:val="0"/>
                                                                                                                              <w:marTop w:val="0"/>
                                                                                                                              <w:marBottom w:val="0"/>
                                                                                                                              <w:divBdr>
                                                                                                                                <w:top w:val="none" w:sz="0" w:space="0" w:color="auto"/>
                                                                                                                                <w:left w:val="none" w:sz="0" w:space="0" w:color="auto"/>
                                                                                                                                <w:bottom w:val="none" w:sz="0" w:space="0" w:color="auto"/>
                                                                                                                                <w:right w:val="none" w:sz="0" w:space="0" w:color="auto"/>
                                                                                                                              </w:divBdr>
                                                                                                                            </w:div>
                                                                                                                            <w:div w:id="112481945">
                                                                                                                              <w:marLeft w:val="0"/>
                                                                                                                              <w:marRight w:val="0"/>
                                                                                                                              <w:marTop w:val="0"/>
                                                                                                                              <w:marBottom w:val="0"/>
                                                                                                                              <w:divBdr>
                                                                                                                                <w:top w:val="none" w:sz="0" w:space="0" w:color="auto"/>
                                                                                                                                <w:left w:val="none" w:sz="0" w:space="0" w:color="auto"/>
                                                                                                                                <w:bottom w:val="none" w:sz="0" w:space="0" w:color="auto"/>
                                                                                                                                <w:right w:val="none" w:sz="0" w:space="0" w:color="auto"/>
                                                                                                                              </w:divBdr>
                                                                                                                            </w:div>
                                                                                                                            <w:div w:id="1128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721020">
      <w:bodyDiv w:val="1"/>
      <w:marLeft w:val="0"/>
      <w:marRight w:val="0"/>
      <w:marTop w:val="0"/>
      <w:marBottom w:val="0"/>
      <w:divBdr>
        <w:top w:val="none" w:sz="0" w:space="0" w:color="auto"/>
        <w:left w:val="none" w:sz="0" w:space="0" w:color="auto"/>
        <w:bottom w:val="none" w:sz="0" w:space="0" w:color="auto"/>
        <w:right w:val="none" w:sz="0" w:space="0" w:color="auto"/>
      </w:divBdr>
    </w:div>
    <w:div w:id="785542614">
      <w:bodyDiv w:val="1"/>
      <w:marLeft w:val="0"/>
      <w:marRight w:val="0"/>
      <w:marTop w:val="0"/>
      <w:marBottom w:val="0"/>
      <w:divBdr>
        <w:top w:val="none" w:sz="0" w:space="0" w:color="auto"/>
        <w:left w:val="none" w:sz="0" w:space="0" w:color="auto"/>
        <w:bottom w:val="none" w:sz="0" w:space="0" w:color="auto"/>
        <w:right w:val="none" w:sz="0" w:space="0" w:color="auto"/>
      </w:divBdr>
    </w:div>
    <w:div w:id="866867996">
      <w:bodyDiv w:val="1"/>
      <w:marLeft w:val="0"/>
      <w:marRight w:val="0"/>
      <w:marTop w:val="0"/>
      <w:marBottom w:val="0"/>
      <w:divBdr>
        <w:top w:val="none" w:sz="0" w:space="0" w:color="auto"/>
        <w:left w:val="none" w:sz="0" w:space="0" w:color="auto"/>
        <w:bottom w:val="none" w:sz="0" w:space="0" w:color="auto"/>
        <w:right w:val="none" w:sz="0" w:space="0" w:color="auto"/>
      </w:divBdr>
    </w:div>
    <w:div w:id="944000367">
      <w:bodyDiv w:val="1"/>
      <w:marLeft w:val="0"/>
      <w:marRight w:val="0"/>
      <w:marTop w:val="0"/>
      <w:marBottom w:val="0"/>
      <w:divBdr>
        <w:top w:val="none" w:sz="0" w:space="0" w:color="auto"/>
        <w:left w:val="none" w:sz="0" w:space="0" w:color="auto"/>
        <w:bottom w:val="none" w:sz="0" w:space="0" w:color="auto"/>
        <w:right w:val="none" w:sz="0" w:space="0" w:color="auto"/>
      </w:divBdr>
    </w:div>
    <w:div w:id="1142389733">
      <w:bodyDiv w:val="1"/>
      <w:marLeft w:val="0"/>
      <w:marRight w:val="0"/>
      <w:marTop w:val="0"/>
      <w:marBottom w:val="0"/>
      <w:divBdr>
        <w:top w:val="none" w:sz="0" w:space="0" w:color="auto"/>
        <w:left w:val="none" w:sz="0" w:space="0" w:color="auto"/>
        <w:bottom w:val="none" w:sz="0" w:space="0" w:color="auto"/>
        <w:right w:val="none" w:sz="0" w:space="0" w:color="auto"/>
      </w:divBdr>
    </w:div>
    <w:div w:id="1287808968">
      <w:bodyDiv w:val="1"/>
      <w:marLeft w:val="0"/>
      <w:marRight w:val="0"/>
      <w:marTop w:val="0"/>
      <w:marBottom w:val="0"/>
      <w:divBdr>
        <w:top w:val="none" w:sz="0" w:space="0" w:color="auto"/>
        <w:left w:val="none" w:sz="0" w:space="0" w:color="auto"/>
        <w:bottom w:val="none" w:sz="0" w:space="0" w:color="auto"/>
        <w:right w:val="none" w:sz="0" w:space="0" w:color="auto"/>
      </w:divBdr>
    </w:div>
    <w:div w:id="1341737921">
      <w:bodyDiv w:val="1"/>
      <w:marLeft w:val="0"/>
      <w:marRight w:val="0"/>
      <w:marTop w:val="0"/>
      <w:marBottom w:val="0"/>
      <w:divBdr>
        <w:top w:val="none" w:sz="0" w:space="0" w:color="auto"/>
        <w:left w:val="none" w:sz="0" w:space="0" w:color="auto"/>
        <w:bottom w:val="none" w:sz="0" w:space="0" w:color="auto"/>
        <w:right w:val="none" w:sz="0" w:space="0" w:color="auto"/>
      </w:divBdr>
    </w:div>
    <w:div w:id="1360282774">
      <w:bodyDiv w:val="1"/>
      <w:marLeft w:val="0"/>
      <w:marRight w:val="0"/>
      <w:marTop w:val="0"/>
      <w:marBottom w:val="0"/>
      <w:divBdr>
        <w:top w:val="none" w:sz="0" w:space="0" w:color="auto"/>
        <w:left w:val="none" w:sz="0" w:space="0" w:color="auto"/>
        <w:bottom w:val="none" w:sz="0" w:space="0" w:color="auto"/>
        <w:right w:val="none" w:sz="0" w:space="0" w:color="auto"/>
      </w:divBdr>
    </w:div>
    <w:div w:id="1387875446">
      <w:bodyDiv w:val="1"/>
      <w:marLeft w:val="0"/>
      <w:marRight w:val="0"/>
      <w:marTop w:val="0"/>
      <w:marBottom w:val="0"/>
      <w:divBdr>
        <w:top w:val="none" w:sz="0" w:space="0" w:color="auto"/>
        <w:left w:val="none" w:sz="0" w:space="0" w:color="auto"/>
        <w:bottom w:val="none" w:sz="0" w:space="0" w:color="auto"/>
        <w:right w:val="none" w:sz="0" w:space="0" w:color="auto"/>
      </w:divBdr>
    </w:div>
    <w:div w:id="1491941625">
      <w:bodyDiv w:val="1"/>
      <w:marLeft w:val="0"/>
      <w:marRight w:val="0"/>
      <w:marTop w:val="0"/>
      <w:marBottom w:val="0"/>
      <w:divBdr>
        <w:top w:val="none" w:sz="0" w:space="0" w:color="auto"/>
        <w:left w:val="none" w:sz="0" w:space="0" w:color="auto"/>
        <w:bottom w:val="none" w:sz="0" w:space="0" w:color="auto"/>
        <w:right w:val="none" w:sz="0" w:space="0" w:color="auto"/>
      </w:divBdr>
    </w:div>
    <w:div w:id="1849834498">
      <w:bodyDiv w:val="1"/>
      <w:marLeft w:val="0"/>
      <w:marRight w:val="0"/>
      <w:marTop w:val="0"/>
      <w:marBottom w:val="0"/>
      <w:divBdr>
        <w:top w:val="none" w:sz="0" w:space="0" w:color="auto"/>
        <w:left w:val="none" w:sz="0" w:space="0" w:color="auto"/>
        <w:bottom w:val="none" w:sz="0" w:space="0" w:color="auto"/>
        <w:right w:val="none" w:sz="0" w:space="0" w:color="auto"/>
      </w:divBdr>
    </w:div>
    <w:div w:id="18548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0BCD-5645-4339-A485-1B0B84F7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12 Taunton Road.</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Taunton Road Medical Practice</dc:creator>
  <cp:lastModifiedBy>Reed JP, Peter</cp:lastModifiedBy>
  <cp:revision>19</cp:revision>
  <cp:lastPrinted>2018-08-24T14:39:00Z</cp:lastPrinted>
  <dcterms:created xsi:type="dcterms:W3CDTF">2023-10-12T10:48:00Z</dcterms:created>
  <dcterms:modified xsi:type="dcterms:W3CDTF">2023-10-18T13:27:00Z</dcterms:modified>
</cp:coreProperties>
</file>